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20" w:rsidRPr="00403787" w:rsidRDefault="00DB4C20" w:rsidP="00812030">
      <w:pPr>
        <w:pStyle w:val="Normale1"/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</w:pPr>
      <w:r w:rsidRPr="00403787"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  <w:t>Guido Reni, i Barberini e i Corsini.</w:t>
      </w:r>
    </w:p>
    <w:p w:rsidR="00840E65" w:rsidRPr="00CF0AED" w:rsidRDefault="00DB4C20" w:rsidP="00630612">
      <w:pPr>
        <w:pStyle w:val="Normale1"/>
        <w:rPr>
          <w:rFonts w:ascii="Prompt Light" w:hAnsi="Prompt Light" w:cs="Prompt Light"/>
          <w:sz w:val="21"/>
          <w:szCs w:val="21"/>
        </w:rPr>
      </w:pPr>
      <w:r w:rsidRPr="00403787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Storia e fortuna di un capolavoro</w:t>
      </w:r>
      <w:r w:rsidR="00812030" w:rsidRPr="00403787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.</w:t>
      </w:r>
      <w:r w:rsidRPr="00403787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 xml:space="preserve"> </w:t>
      </w:r>
      <w:r w:rsidR="00812030" w:rsidRPr="00403787">
        <w:rPr>
          <w:rFonts w:ascii="Prompt Light" w:hAnsi="Prompt Light" w:cs="Prompt Light"/>
          <w:sz w:val="36"/>
          <w:szCs w:val="36"/>
        </w:rPr>
        <w:br/>
      </w:r>
      <w:r w:rsidR="00840E65" w:rsidRPr="00CF0AED">
        <w:rPr>
          <w:rFonts w:ascii="Prompt Light" w:hAnsi="Prompt Light" w:cs="Prompt Light"/>
          <w:sz w:val="21"/>
          <w:szCs w:val="21"/>
        </w:rPr>
        <w:t xml:space="preserve">mostra a cura di </w:t>
      </w:r>
      <w:r>
        <w:rPr>
          <w:rFonts w:ascii="Prompt Light" w:hAnsi="Prompt Light" w:cs="Prompt Light"/>
          <w:sz w:val="21"/>
          <w:szCs w:val="21"/>
        </w:rPr>
        <w:t xml:space="preserve">Stefano </w:t>
      </w:r>
      <w:proofErr w:type="spellStart"/>
      <w:r>
        <w:rPr>
          <w:rFonts w:ascii="Prompt Light" w:hAnsi="Prompt Light" w:cs="Prompt Light"/>
          <w:sz w:val="21"/>
          <w:szCs w:val="21"/>
        </w:rPr>
        <w:t>Pierguidi</w:t>
      </w:r>
      <w:proofErr w:type="spellEnd"/>
    </w:p>
    <w:p w:rsidR="00ED01FA" w:rsidRPr="00CF0AED" w:rsidRDefault="00124093" w:rsidP="00630612">
      <w:pPr>
        <w:pStyle w:val="Normale1"/>
        <w:spacing w:before="120" w:after="120"/>
        <w:jc w:val="both"/>
        <w:rPr>
          <w:rFonts w:ascii="Prompt Light" w:hAnsi="Prompt Light" w:cs="Prompt Light"/>
          <w:color w:val="auto"/>
          <w:sz w:val="22"/>
          <w:szCs w:val="22"/>
        </w:rPr>
      </w:pPr>
      <w:r w:rsidRPr="00CF0AED">
        <w:rPr>
          <w:rFonts w:ascii="Prompt Light" w:hAnsi="Prompt Light" w:cs="Prompt Light"/>
          <w:b/>
          <w:color w:val="auto"/>
          <w:sz w:val="22"/>
          <w:szCs w:val="22"/>
        </w:rPr>
        <w:t>Gallerie N</w:t>
      </w:r>
      <w:r w:rsidR="00D90D52">
        <w:rPr>
          <w:rFonts w:ascii="Prompt Light" w:hAnsi="Prompt Light" w:cs="Prompt Light"/>
          <w:b/>
          <w:color w:val="auto"/>
          <w:sz w:val="22"/>
          <w:szCs w:val="22"/>
        </w:rPr>
        <w:t xml:space="preserve">azionali di Arte Antica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–</w:t>
      </w:r>
      <w:r w:rsidR="006E3143" w:rsidRPr="00CF0AED">
        <w:rPr>
          <w:rFonts w:ascii="Prompt Light" w:hAnsi="Prompt Light" w:cs="Prompt Light"/>
          <w:b/>
          <w:color w:val="auto"/>
          <w:sz w:val="22"/>
          <w:szCs w:val="22"/>
        </w:rPr>
        <w:t xml:space="preserve">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Galleria Corsini</w:t>
      </w:r>
    </w:p>
    <w:p w:rsidR="009853AC" w:rsidRPr="00CF0AED" w:rsidRDefault="009853AC" w:rsidP="00630612">
      <w:pPr>
        <w:pStyle w:val="MediumGrid21"/>
        <w:jc w:val="both"/>
        <w:rPr>
          <w:rFonts w:ascii="Prompt Light" w:hAnsi="Prompt Light" w:cs="Prompt Light"/>
          <w:b/>
          <w:color w:val="000000"/>
          <w:sz w:val="2"/>
        </w:rPr>
      </w:pPr>
    </w:p>
    <w:p w:rsidR="00027827" w:rsidRDefault="00124093" w:rsidP="00630612">
      <w:pPr>
        <w:pStyle w:val="MediumGrid21"/>
        <w:jc w:val="both"/>
        <w:rPr>
          <w:rFonts w:ascii="Prompt Light" w:hAnsi="Prompt Light" w:cs="Prompt Light"/>
          <w:color w:val="auto"/>
        </w:rPr>
      </w:pPr>
      <w:r w:rsidRPr="00D90D52">
        <w:rPr>
          <w:rFonts w:ascii="Prompt Light" w:hAnsi="Prompt Light" w:cs="Prompt Light"/>
          <w:b/>
          <w:color w:val="000000"/>
        </w:rPr>
        <w:t>Apertura mostra</w:t>
      </w:r>
      <w:r w:rsidR="00C432E1" w:rsidRPr="00D90D52">
        <w:rPr>
          <w:rFonts w:ascii="Prompt Light" w:hAnsi="Prompt Light" w:cs="Prompt Light"/>
          <w:color w:val="000000"/>
        </w:rPr>
        <w:t xml:space="preserve">: </w:t>
      </w:r>
      <w:r w:rsidR="00DB4C20" w:rsidRPr="00BC140E">
        <w:rPr>
          <w:rFonts w:ascii="Prompt Light" w:hAnsi="Prompt Light" w:cs="Prompt Light"/>
          <w:color w:val="000000"/>
        </w:rPr>
        <w:t>1</w:t>
      </w:r>
      <w:r w:rsidR="009A5786" w:rsidRPr="00BC140E">
        <w:rPr>
          <w:rFonts w:ascii="Prompt Light" w:hAnsi="Prompt Light" w:cs="Prompt Light"/>
          <w:color w:val="000000"/>
        </w:rPr>
        <w:t>6</w:t>
      </w:r>
      <w:r w:rsidR="00DB4C20" w:rsidRPr="00BC140E">
        <w:rPr>
          <w:rFonts w:ascii="Prompt Light" w:hAnsi="Prompt Light" w:cs="Prompt Light"/>
          <w:color w:val="000000"/>
        </w:rPr>
        <w:t xml:space="preserve"> novembre 2018 - </w:t>
      </w:r>
      <w:r w:rsidR="00B94B96" w:rsidRPr="00891DA1">
        <w:rPr>
          <w:rFonts w:ascii="Prompt Light" w:hAnsi="Prompt Light" w:cs="Prompt Light"/>
          <w:color w:val="auto"/>
        </w:rPr>
        <w:t>17 febbraio 2019</w:t>
      </w:r>
    </w:p>
    <w:p w:rsidR="00B94B96" w:rsidRPr="00CF0AED" w:rsidRDefault="00B94B96" w:rsidP="00630612">
      <w:pPr>
        <w:pStyle w:val="MediumGrid21"/>
        <w:jc w:val="both"/>
        <w:rPr>
          <w:rFonts w:ascii="Prompt Light" w:hAnsi="Prompt Light" w:cs="Prompt Light"/>
          <w:b/>
          <w:color w:val="000000"/>
          <w:sz w:val="6"/>
        </w:rPr>
      </w:pPr>
    </w:p>
    <w:p w:rsidR="00ED01FA" w:rsidRPr="008B1E68" w:rsidRDefault="007C1D86" w:rsidP="00630612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24"/>
          <w:szCs w:val="24"/>
        </w:rPr>
      </w:pPr>
      <w:r>
        <w:rPr>
          <w:rFonts w:ascii="Prompt Light" w:hAnsi="Prompt Light" w:cs="Prompt Light"/>
          <w:b/>
          <w:color w:val="000000"/>
          <w:sz w:val="24"/>
          <w:szCs w:val="24"/>
        </w:rPr>
        <w:t>DIDASCALIE</w:t>
      </w:r>
    </w:p>
    <w:p w:rsidR="008C49CE" w:rsidRPr="008C49CE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Giovanni Battista Calandra</w:t>
      </w:r>
      <w:r w:rsidR="008C49CE">
        <w:rPr>
          <w:rFonts w:ascii="Prompt Light" w:hAnsi="Prompt Light" w:cs="Prompt Light"/>
          <w:i/>
          <w:sz w:val="22"/>
          <w:szCs w:val="22"/>
          <w:lang w:val="it-IT"/>
        </w:rPr>
        <w:t>, Ritratto di Roberto Ubaldini</w:t>
      </w:r>
      <w:r w:rsidR="000767E4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="000767E4" w:rsidRPr="00630612">
        <w:rPr>
          <w:rFonts w:ascii="Prompt Light" w:hAnsi="Prompt Light" w:cs="Prompt Light"/>
          <w:sz w:val="22"/>
          <w:szCs w:val="22"/>
          <w:lang w:val="it-IT"/>
        </w:rPr>
        <w:t>1</w:t>
      </w:r>
      <w:r w:rsidR="00840B29" w:rsidRPr="00630612">
        <w:rPr>
          <w:rFonts w:ascii="Prompt Light" w:hAnsi="Prompt Light" w:cs="Prompt Light"/>
          <w:sz w:val="22"/>
          <w:szCs w:val="22"/>
          <w:lang w:val="it-IT"/>
        </w:rPr>
        <w:t>6</w:t>
      </w:r>
      <w:r w:rsidR="00840B29">
        <w:rPr>
          <w:rFonts w:ascii="Prompt Light" w:hAnsi="Prompt Light" w:cs="Prompt Light"/>
          <w:sz w:val="22"/>
          <w:szCs w:val="22"/>
          <w:lang w:val="it-IT"/>
        </w:rPr>
        <w:t>34</w:t>
      </w:r>
    </w:p>
    <w:p w:rsidR="008C49CE" w:rsidRDefault="008C49CE" w:rsidP="00630612">
      <w:pPr>
        <w:suppressAutoHyphens/>
        <w:jc w:val="both"/>
        <w:rPr>
          <w:rFonts w:ascii="Prompt Light" w:hAnsi="Prompt Light" w:cs="Prompt Light"/>
          <w:i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mosaico, cm 75x61</w:t>
      </w:r>
    </w:p>
    <w:p w:rsidR="00822E9E" w:rsidRPr="008C49CE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</w:t>
      </w:r>
      <w:r w:rsidR="008C49CE">
        <w:rPr>
          <w:rFonts w:ascii="Prompt Light" w:hAnsi="Prompt Light" w:cs="Prompt Light"/>
          <w:sz w:val="22"/>
          <w:szCs w:val="22"/>
          <w:lang w:val="it-IT"/>
        </w:rPr>
        <w:t>ma, Palazzo di Propaganda Fide</w:t>
      </w:r>
    </w:p>
    <w:p w:rsidR="00774DEB" w:rsidRPr="008B1E68" w:rsidRDefault="00774DEB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6504FB">
        <w:rPr>
          <w:rFonts w:ascii="Prompt Light" w:hAnsi="Prompt Light" w:cs="Prompt Light"/>
          <w:b/>
          <w:sz w:val="22"/>
          <w:szCs w:val="22"/>
          <w:lang w:val="it-IT"/>
        </w:rPr>
        <w:t xml:space="preserve">Pietro Paolo </w:t>
      </w:r>
      <w:proofErr w:type="spellStart"/>
      <w:r w:rsidRPr="006504FB">
        <w:rPr>
          <w:rFonts w:ascii="Prompt Light" w:hAnsi="Prompt Light" w:cs="Prompt Light"/>
          <w:b/>
          <w:sz w:val="22"/>
          <w:szCs w:val="22"/>
          <w:lang w:val="it-IT"/>
        </w:rPr>
        <w:t>Cristofari</w:t>
      </w:r>
      <w:proofErr w:type="spellEnd"/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 (da Agostino Masucci),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Ritratto di Clemente XII e del cardinale Neri Maria Corsini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>, 1730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mosaico, cm 227 x 152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Roma, Galler</w:t>
      </w:r>
      <w:r>
        <w:rPr>
          <w:rFonts w:ascii="Prompt Light" w:hAnsi="Prompt Light" w:cs="Prompt Light"/>
          <w:sz w:val="22"/>
          <w:szCs w:val="22"/>
          <w:lang w:val="it-IT"/>
        </w:rPr>
        <w:t xml:space="preserve">ie Nazionali Barberini Corsini 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b/>
          <w:sz w:val="18"/>
          <w:szCs w:val="22"/>
          <w:lang w:val="it-IT"/>
        </w:rPr>
      </w:pPr>
    </w:p>
    <w:p w:rsidR="00B50DAE" w:rsidRDefault="00B50DAE" w:rsidP="00630612">
      <w:pPr>
        <w:suppressAutoHyphens/>
        <w:jc w:val="both"/>
        <w:rPr>
          <w:rFonts w:ascii="Prompt Light" w:hAnsi="Prompt Light" w:cs="Prompt Light"/>
          <w:b/>
          <w:sz w:val="22"/>
          <w:szCs w:val="22"/>
          <w:lang w:val="it-IT"/>
        </w:rPr>
      </w:pPr>
      <w:r>
        <w:rPr>
          <w:rFonts w:ascii="Prompt Light" w:hAnsi="Prompt Light" w:cs="Prompt Light"/>
          <w:b/>
          <w:sz w:val="22"/>
          <w:szCs w:val="22"/>
          <w:lang w:val="it-IT"/>
        </w:rPr>
        <w:t xml:space="preserve">Vittorio </w:t>
      </w:r>
      <w:proofErr w:type="spellStart"/>
      <w:r>
        <w:rPr>
          <w:rFonts w:ascii="Prompt Light" w:hAnsi="Prompt Light" w:cs="Prompt Light"/>
          <w:b/>
          <w:sz w:val="22"/>
          <w:szCs w:val="22"/>
          <w:lang w:val="it-IT"/>
        </w:rPr>
        <w:t>Demignot</w:t>
      </w:r>
      <w:proofErr w:type="spellEnd"/>
    </w:p>
    <w:p w:rsidR="00B50DAE" w:rsidRPr="00B50DAE" w:rsidRDefault="00B50DA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B50DAE">
        <w:rPr>
          <w:rFonts w:ascii="Prompt Light" w:hAnsi="Prompt Light" w:cs="Prompt Light"/>
          <w:i/>
          <w:iCs/>
          <w:sz w:val="22"/>
          <w:szCs w:val="22"/>
          <w:lang w:val="it-IT"/>
        </w:rPr>
        <w:t>La Vergine in adorazione del Bambino</w:t>
      </w:r>
    </w:p>
    <w:p w:rsidR="00B50DAE" w:rsidRPr="00B50DAE" w:rsidRDefault="00B50DA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B50DAE">
        <w:rPr>
          <w:rFonts w:ascii="Prompt Light" w:hAnsi="Prompt Light" w:cs="Prompt Light"/>
          <w:sz w:val="22"/>
          <w:szCs w:val="22"/>
          <w:lang w:val="it-IT"/>
        </w:rPr>
        <w:t>arazzo, Roma, Palazzo Apostolico Lateranense</w:t>
      </w:r>
    </w:p>
    <w:p w:rsidR="00B50DAE" w:rsidRDefault="00B50DAE" w:rsidP="00630612">
      <w:pPr>
        <w:suppressAutoHyphens/>
        <w:jc w:val="both"/>
        <w:rPr>
          <w:rFonts w:ascii="Prompt Light" w:hAnsi="Prompt Light" w:cs="Prompt Light"/>
          <w:b/>
          <w:sz w:val="22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Manifattura del San Michele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 </w:t>
      </w:r>
      <w:r>
        <w:rPr>
          <w:rFonts w:ascii="Prompt Light" w:hAnsi="Prompt Light" w:cs="Prompt Light"/>
          <w:sz w:val="22"/>
          <w:szCs w:val="22"/>
          <w:lang w:val="it-IT"/>
        </w:rPr>
        <w:t>(</w:t>
      </w:r>
      <w:r w:rsidRPr="00630612">
        <w:rPr>
          <w:rFonts w:ascii="Prompt Light" w:hAnsi="Prompt Light" w:cs="Prompt Light"/>
          <w:sz w:val="22"/>
          <w:szCs w:val="22"/>
          <w:lang w:val="it-IT"/>
        </w:rPr>
        <w:t xml:space="preserve">da </w:t>
      </w:r>
      <w:r w:rsidR="000767E4" w:rsidRPr="00630612">
        <w:rPr>
          <w:rFonts w:ascii="Prompt Light" w:hAnsi="Prompt Light" w:cs="Prompt Light"/>
          <w:sz w:val="22"/>
          <w:szCs w:val="22"/>
          <w:lang w:val="it-IT"/>
        </w:rPr>
        <w:t xml:space="preserve">invenzione </w:t>
      </w:r>
      <w:proofErr w:type="spellStart"/>
      <w:r w:rsidR="000767E4" w:rsidRPr="00630612">
        <w:rPr>
          <w:rFonts w:ascii="Prompt Light" w:hAnsi="Prompt Light" w:cs="Prompt Light"/>
          <w:sz w:val="22"/>
          <w:szCs w:val="22"/>
          <w:lang w:val="it-IT"/>
        </w:rPr>
        <w:t>reniana</w:t>
      </w:r>
      <w:proofErr w:type="spellEnd"/>
      <w:r>
        <w:rPr>
          <w:rFonts w:ascii="Prompt Light" w:hAnsi="Prompt Light" w:cs="Prompt Light"/>
          <w:sz w:val="22"/>
          <w:szCs w:val="22"/>
          <w:lang w:val="it-IT"/>
        </w:rPr>
        <w:t>)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Addolorata</w:t>
      </w:r>
      <w:r>
        <w:rPr>
          <w:rFonts w:ascii="Prompt Light" w:hAnsi="Prompt Light" w:cs="Prompt Light"/>
          <w:sz w:val="22"/>
          <w:szCs w:val="22"/>
          <w:lang w:val="it-IT"/>
        </w:rPr>
        <w:t>, 1700-1750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arazzo, cm 58 x 48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Collezione privata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b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6504FB">
        <w:rPr>
          <w:rFonts w:ascii="Prompt Light" w:hAnsi="Prompt Light" w:cs="Prompt Light"/>
          <w:b/>
          <w:sz w:val="22"/>
          <w:szCs w:val="22"/>
          <w:lang w:val="it-IT"/>
        </w:rPr>
        <w:t>Agostino Masucci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Ritratto di Clemente XII e del cardinale Neri Maria Corsini</w:t>
      </w:r>
      <w:r>
        <w:rPr>
          <w:rFonts w:ascii="Prompt Light" w:hAnsi="Prompt Light" w:cs="Prompt Light"/>
          <w:sz w:val="22"/>
          <w:szCs w:val="22"/>
          <w:lang w:val="it-IT"/>
        </w:rPr>
        <w:t>, 1730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olio su tela, cm 215 x 146</w:t>
      </w:r>
    </w:p>
    <w:p w:rsidR="008B1E68" w:rsidRPr="008C49CE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 xml:space="preserve">Roma, Biblioteca </w:t>
      </w:r>
      <w:proofErr w:type="spellStart"/>
      <w:r>
        <w:rPr>
          <w:rFonts w:ascii="Prompt Light" w:hAnsi="Prompt Light" w:cs="Prompt Light"/>
          <w:sz w:val="22"/>
          <w:szCs w:val="22"/>
          <w:lang w:val="it-IT"/>
        </w:rPr>
        <w:t>Corsiniana</w:t>
      </w:r>
      <w:proofErr w:type="spellEnd"/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b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AE6BB7">
        <w:rPr>
          <w:rFonts w:ascii="Prompt Light" w:hAnsi="Prompt Light" w:cs="Prompt Light"/>
          <w:b/>
          <w:sz w:val="22"/>
          <w:szCs w:val="22"/>
          <w:lang w:val="it-IT"/>
        </w:rPr>
        <w:t>Agostino Masucci</w:t>
      </w:r>
      <w:r w:rsidRPr="00AE6BB7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AE6BB7">
        <w:rPr>
          <w:rFonts w:ascii="Prompt Light" w:hAnsi="Prompt Light" w:cs="Prompt Light"/>
          <w:i/>
          <w:sz w:val="22"/>
          <w:szCs w:val="22"/>
          <w:lang w:val="it-IT"/>
        </w:rPr>
        <w:t>Ritratto di Clemente XII Corsini</w:t>
      </w:r>
      <w:r w:rsidRPr="00AE6BB7">
        <w:rPr>
          <w:rFonts w:ascii="Prompt Light" w:hAnsi="Prompt Light" w:cs="Prompt Light"/>
          <w:sz w:val="22"/>
          <w:szCs w:val="22"/>
          <w:lang w:val="it-IT"/>
        </w:rPr>
        <w:t>,</w:t>
      </w:r>
      <w:r>
        <w:rPr>
          <w:rFonts w:ascii="Prompt Light" w:hAnsi="Prompt Light" w:cs="Prompt Light"/>
          <w:sz w:val="22"/>
          <w:szCs w:val="22"/>
          <w:lang w:val="it-IT"/>
        </w:rPr>
        <w:t xml:space="preserve"> 1730-1740 c.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 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olio su tela</w:t>
      </w:r>
      <w:r w:rsidRPr="00B94B96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="00497A3F" w:rsidRPr="00B94B96">
        <w:rPr>
          <w:rFonts w:ascii="Prompt Light" w:hAnsi="Prompt Light" w:cs="Prompt Light"/>
          <w:sz w:val="22"/>
          <w:szCs w:val="22"/>
          <w:lang w:val="it-IT"/>
        </w:rPr>
        <w:t>cm 110x82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Cantalupo, Collezione privata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b/>
          <w:sz w:val="18"/>
          <w:szCs w:val="22"/>
          <w:lang w:val="it-IT"/>
        </w:rPr>
      </w:pPr>
    </w:p>
    <w:p w:rsidR="00A4081D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A4081D">
        <w:rPr>
          <w:rFonts w:ascii="Prompt Light" w:hAnsi="Prompt Light" w:cs="Prompt Light"/>
          <w:b/>
          <w:sz w:val="22"/>
          <w:szCs w:val="22"/>
          <w:lang w:val="it-IT"/>
        </w:rPr>
        <w:t>Agostino Masucci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Beata Caterina de’ Ricci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>, 1732 circa</w:t>
      </w:r>
    </w:p>
    <w:p w:rsidR="00A4081D" w:rsidRDefault="00A4081D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olio su tela cm 200 x 280</w:t>
      </w:r>
    </w:p>
    <w:p w:rsidR="00822E9E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Roma, Galler</w:t>
      </w:r>
      <w:r w:rsidR="00A4081D">
        <w:rPr>
          <w:rFonts w:ascii="Prompt Light" w:hAnsi="Prompt Light" w:cs="Prompt Light"/>
          <w:sz w:val="22"/>
          <w:szCs w:val="22"/>
          <w:lang w:val="it-IT"/>
        </w:rPr>
        <w:t>ie Nazionali Barberini Corsini</w:t>
      </w:r>
    </w:p>
    <w:p w:rsidR="000767E4" w:rsidRDefault="000767E4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</w:p>
    <w:p w:rsidR="00A4081D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bookmarkStart w:id="0" w:name="_GoBack"/>
      <w:bookmarkEnd w:id="0"/>
      <w:r w:rsidRPr="00A4081D">
        <w:rPr>
          <w:rFonts w:ascii="Prompt Light" w:hAnsi="Prompt Light" w:cs="Prompt Light"/>
          <w:b/>
          <w:sz w:val="22"/>
          <w:szCs w:val="22"/>
          <w:lang w:val="it-IT"/>
        </w:rPr>
        <w:lastRenderedPageBreak/>
        <w:t>Agostino Masucci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Sant’Andrea Corsini</w:t>
      </w:r>
      <w:r w:rsidR="00A4081D">
        <w:rPr>
          <w:rFonts w:ascii="Prompt Light" w:hAnsi="Prompt Light" w:cs="Prompt Light"/>
          <w:sz w:val="22"/>
          <w:szCs w:val="22"/>
          <w:lang w:val="it-IT"/>
        </w:rPr>
        <w:t>, 1733-1734</w:t>
      </w:r>
    </w:p>
    <w:p w:rsidR="00A4081D" w:rsidRDefault="00A4081D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olio su tela, cm 233 x 155</w:t>
      </w:r>
    </w:p>
    <w:p w:rsidR="00822E9E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Roma, Galler</w:t>
      </w:r>
      <w:r w:rsidR="00A4081D">
        <w:rPr>
          <w:rFonts w:ascii="Prompt Light" w:hAnsi="Prompt Light" w:cs="Prompt Light"/>
          <w:sz w:val="22"/>
          <w:szCs w:val="22"/>
          <w:lang w:val="it-IT"/>
        </w:rPr>
        <w:t>ie Nazionali Barberini Corsini</w:t>
      </w:r>
    </w:p>
    <w:p w:rsidR="00A4081D" w:rsidRPr="008B1E68" w:rsidRDefault="00A4081D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Agostino Masucci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Ritratto del cardinale Neri Maria Corsini insieme a Padre Evora e altri prelati</w:t>
      </w:r>
      <w:r>
        <w:rPr>
          <w:rFonts w:ascii="Prompt Light" w:hAnsi="Prompt Light" w:cs="Prompt Light"/>
          <w:sz w:val="22"/>
          <w:szCs w:val="22"/>
          <w:lang w:val="it-IT"/>
        </w:rPr>
        <w:t>, 1737</w:t>
      </w:r>
    </w:p>
    <w:p w:rsidR="008B1E68" w:rsidRDefault="00F04CF4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olio su tela, cm.</w:t>
      </w:r>
      <w:r w:rsidR="008B1E68" w:rsidRPr="008C49CE">
        <w:rPr>
          <w:rFonts w:ascii="Prompt Light" w:hAnsi="Prompt Light" w:cs="Prompt Light"/>
          <w:sz w:val="22"/>
          <w:szCs w:val="22"/>
          <w:lang w:val="it-IT"/>
        </w:rPr>
        <w:t xml:space="preserve"> 143 x 202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Roma, Biblioteca Centrale Nazionale Vittorio Emanuele II 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Pr="008C49CE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Mattia Moretti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 </w:t>
      </w:r>
      <w:r w:rsidRPr="00B50DAE">
        <w:rPr>
          <w:rFonts w:ascii="Prompt Light" w:hAnsi="Prompt Light" w:cs="Prompt Light"/>
          <w:sz w:val="20"/>
          <w:szCs w:val="20"/>
          <w:lang w:val="it-IT"/>
        </w:rPr>
        <w:t xml:space="preserve">(da </w:t>
      </w:r>
      <w:r w:rsidR="000767E4" w:rsidRPr="00B50DAE">
        <w:rPr>
          <w:rFonts w:ascii="Prompt Light" w:hAnsi="Prompt Light" w:cs="Prompt Light"/>
          <w:sz w:val="20"/>
          <w:szCs w:val="20"/>
          <w:lang w:val="it-IT"/>
        </w:rPr>
        <w:t xml:space="preserve">invenzione </w:t>
      </w:r>
      <w:proofErr w:type="spellStart"/>
      <w:r w:rsidR="000767E4" w:rsidRPr="00B50DAE">
        <w:rPr>
          <w:rFonts w:ascii="Prompt Light" w:hAnsi="Prompt Light" w:cs="Prompt Light"/>
          <w:sz w:val="20"/>
          <w:szCs w:val="20"/>
          <w:lang w:val="it-IT"/>
        </w:rPr>
        <w:t>reniana</w:t>
      </w:r>
      <w:proofErr w:type="spellEnd"/>
      <w:r w:rsidRPr="00B50DAE">
        <w:rPr>
          <w:rFonts w:ascii="Prompt Light" w:hAnsi="Prompt Light" w:cs="Prompt Light"/>
          <w:sz w:val="20"/>
          <w:szCs w:val="20"/>
          <w:lang w:val="it-IT"/>
        </w:rPr>
        <w:t xml:space="preserve">),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Sibilla Persica</w:t>
      </w:r>
      <w:r w:rsidR="00F04CF4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="00F04CF4" w:rsidRPr="00B50DAE">
        <w:rPr>
          <w:rFonts w:ascii="Prompt Light" w:hAnsi="Prompt Light" w:cs="Prompt Light"/>
          <w:sz w:val="20"/>
          <w:szCs w:val="20"/>
          <w:lang w:val="it-IT"/>
        </w:rPr>
        <w:t>1730-1740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mosaico, cm 87 x 65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Firenze, Gallerie degli Uffizi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b/>
          <w:sz w:val="18"/>
          <w:szCs w:val="22"/>
          <w:lang w:val="it-IT"/>
        </w:rPr>
      </w:pPr>
    </w:p>
    <w:p w:rsidR="006504FB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6504FB">
        <w:rPr>
          <w:rFonts w:ascii="Prompt Light" w:hAnsi="Prompt Light" w:cs="Prompt Light"/>
          <w:b/>
          <w:sz w:val="22"/>
          <w:szCs w:val="22"/>
          <w:lang w:val="it-IT"/>
        </w:rPr>
        <w:t>Guido Reni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Addolorata</w:t>
      </w:r>
      <w:r w:rsidR="006504FB">
        <w:rPr>
          <w:rFonts w:ascii="Prompt Light" w:hAnsi="Prompt Light" w:cs="Prompt Light"/>
          <w:sz w:val="22"/>
          <w:szCs w:val="22"/>
          <w:lang w:val="it-IT"/>
        </w:rPr>
        <w:t>, 1617-18</w:t>
      </w:r>
      <w:r w:rsidR="000767E4">
        <w:rPr>
          <w:rFonts w:ascii="Prompt Light" w:hAnsi="Prompt Light" w:cs="Prompt Light"/>
          <w:sz w:val="22"/>
          <w:szCs w:val="22"/>
          <w:lang w:val="it-IT"/>
        </w:rPr>
        <w:t xml:space="preserve"> </w:t>
      </w:r>
      <w:r w:rsidR="000767E4" w:rsidRPr="00630612">
        <w:rPr>
          <w:rFonts w:ascii="Prompt Light" w:hAnsi="Prompt Light" w:cs="Prompt Light"/>
          <w:sz w:val="22"/>
          <w:szCs w:val="22"/>
          <w:lang w:val="it-IT"/>
        </w:rPr>
        <w:t>circa</w:t>
      </w:r>
    </w:p>
    <w:p w:rsidR="006504FB" w:rsidRDefault="000767E4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 xml:space="preserve">olio su </w:t>
      </w:r>
      <w:r w:rsidRPr="00630612">
        <w:rPr>
          <w:rFonts w:ascii="Prompt Light" w:hAnsi="Prompt Light" w:cs="Prompt Light"/>
          <w:sz w:val="22"/>
          <w:szCs w:val="22"/>
          <w:lang w:val="it-IT"/>
        </w:rPr>
        <w:t>rame</w:t>
      </w:r>
      <w:r w:rsidR="006504FB" w:rsidRPr="008C49CE">
        <w:rPr>
          <w:rFonts w:ascii="Prompt Light" w:hAnsi="Prompt Light" w:cs="Prompt Light"/>
          <w:sz w:val="22"/>
          <w:szCs w:val="22"/>
          <w:lang w:val="it-IT"/>
        </w:rPr>
        <w:t xml:space="preserve"> ovale, cm 50 x 40</w:t>
      </w:r>
    </w:p>
    <w:p w:rsidR="006504FB" w:rsidRDefault="00822E9E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Roma, Galler</w:t>
      </w:r>
      <w:r w:rsidR="006504FB">
        <w:rPr>
          <w:rFonts w:ascii="Prompt Light" w:hAnsi="Prompt Light" w:cs="Prompt Light"/>
          <w:sz w:val="22"/>
          <w:szCs w:val="22"/>
          <w:lang w:val="it-IT"/>
        </w:rPr>
        <w:t>ie Nazionali Barberini Corsini</w:t>
      </w:r>
    </w:p>
    <w:p w:rsidR="00364F6D" w:rsidRPr="008B1E68" w:rsidRDefault="00364F6D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A4081D">
        <w:rPr>
          <w:rFonts w:ascii="Prompt Light" w:hAnsi="Prompt Light" w:cs="Prompt Light"/>
          <w:b/>
          <w:sz w:val="22"/>
          <w:szCs w:val="22"/>
          <w:lang w:val="it-IT"/>
        </w:rPr>
        <w:t>Guido Reni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Putto</w:t>
      </w:r>
      <w:r>
        <w:rPr>
          <w:rFonts w:ascii="Prompt Light" w:hAnsi="Prompt Light" w:cs="Prompt Light"/>
          <w:sz w:val="22"/>
          <w:szCs w:val="22"/>
          <w:lang w:val="it-IT"/>
        </w:rPr>
        <w:t>, 1629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affresco staccato, cm 86x92x12</w:t>
      </w:r>
    </w:p>
    <w:p w:rsidR="008B1E68" w:rsidRPr="008C49CE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Roma, Galler</w:t>
      </w:r>
      <w:r>
        <w:rPr>
          <w:rFonts w:ascii="Prompt Light" w:hAnsi="Prompt Light" w:cs="Prompt Light"/>
          <w:sz w:val="22"/>
          <w:szCs w:val="22"/>
          <w:lang w:val="it-IT"/>
        </w:rPr>
        <w:t>ie Nazionali Barberini Corsini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Guido Reni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Sant’Andrea Corsini</w:t>
      </w:r>
      <w:r>
        <w:rPr>
          <w:rFonts w:ascii="Prompt Light" w:hAnsi="Prompt Light" w:cs="Prompt Light"/>
          <w:sz w:val="22"/>
          <w:szCs w:val="22"/>
          <w:lang w:val="it-IT"/>
        </w:rPr>
        <w:t>, 1629-30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olio su tela, cm 233 x 155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b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Firenze, Gallerie degli Uffizi</w:t>
      </w: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 xml:space="preserve"> 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b/>
          <w:sz w:val="22"/>
          <w:szCs w:val="22"/>
          <w:lang w:val="it-IT"/>
        </w:rPr>
        <w:t>Guido Reni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Sant’Andrea Corsini</w:t>
      </w:r>
      <w:r>
        <w:rPr>
          <w:rFonts w:ascii="Prompt Light" w:hAnsi="Prompt Light" w:cs="Prompt Light"/>
          <w:sz w:val="22"/>
          <w:szCs w:val="22"/>
          <w:lang w:val="it-IT"/>
        </w:rPr>
        <w:t>, 1635-1640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olio su tela, cm 235 x 139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Bologna, Pinacoteca Nazionale</w:t>
      </w:r>
    </w:p>
    <w:p w:rsidR="008B1E68" w:rsidRPr="008B1E68" w:rsidRDefault="008B1E68" w:rsidP="00630612">
      <w:pPr>
        <w:suppressAutoHyphens/>
        <w:jc w:val="both"/>
        <w:rPr>
          <w:rFonts w:ascii="Prompt Light" w:hAnsi="Prompt Light" w:cs="Prompt Light"/>
          <w:sz w:val="18"/>
          <w:szCs w:val="22"/>
          <w:lang w:val="it-IT"/>
        </w:rPr>
      </w:pP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774DEB">
        <w:rPr>
          <w:rFonts w:ascii="Prompt Light" w:hAnsi="Prompt Light" w:cs="Prompt Light"/>
          <w:b/>
          <w:sz w:val="22"/>
          <w:szCs w:val="22"/>
          <w:lang w:val="it-IT"/>
        </w:rPr>
        <w:t>Studio Vaticano del mosaico</w:t>
      </w:r>
      <w:r>
        <w:rPr>
          <w:rFonts w:ascii="Prompt Light" w:hAnsi="Prompt Light" w:cs="Prompt Light"/>
          <w:b/>
          <w:sz w:val="22"/>
          <w:szCs w:val="22"/>
          <w:lang w:val="it-IT"/>
        </w:rPr>
        <w:t xml:space="preserve"> 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 xml:space="preserve">(da Guido Reni), </w:t>
      </w:r>
      <w:r w:rsidRPr="008C49CE">
        <w:rPr>
          <w:rFonts w:ascii="Prompt Light" w:hAnsi="Prompt Light" w:cs="Prompt Light"/>
          <w:i/>
          <w:sz w:val="22"/>
          <w:szCs w:val="22"/>
          <w:lang w:val="it-IT"/>
        </w:rPr>
        <w:t>San Pietro piangente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>, 1700-1</w:t>
      </w:r>
      <w:r>
        <w:rPr>
          <w:rFonts w:ascii="Prompt Light" w:hAnsi="Prompt Light" w:cs="Prompt Light"/>
          <w:sz w:val="22"/>
          <w:szCs w:val="22"/>
          <w:lang w:val="it-IT"/>
        </w:rPr>
        <w:t>750 circa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 w:rsidRPr="008C49CE">
        <w:rPr>
          <w:rFonts w:ascii="Prompt Light" w:hAnsi="Prompt Light" w:cs="Prompt Light"/>
          <w:sz w:val="22"/>
          <w:szCs w:val="22"/>
          <w:lang w:val="it-IT"/>
        </w:rPr>
        <w:t>mosaico, cm</w:t>
      </w:r>
      <w:r>
        <w:rPr>
          <w:rFonts w:ascii="Prompt Light" w:hAnsi="Prompt Light" w:cs="Prompt Light"/>
          <w:sz w:val="22"/>
          <w:szCs w:val="22"/>
          <w:lang w:val="it-IT"/>
        </w:rPr>
        <w:t xml:space="preserve">. </w:t>
      </w:r>
      <w:r w:rsidRPr="008C49CE">
        <w:rPr>
          <w:rFonts w:ascii="Prompt Light" w:hAnsi="Prompt Light" w:cs="Prompt Light"/>
          <w:sz w:val="22"/>
          <w:szCs w:val="22"/>
          <w:lang w:val="it-IT"/>
        </w:rPr>
        <w:t>102 x 89</w:t>
      </w:r>
    </w:p>
    <w:p w:rsidR="008B1E68" w:rsidRDefault="008B1E68" w:rsidP="00630612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  <w:r>
        <w:rPr>
          <w:rFonts w:ascii="Prompt Light" w:hAnsi="Prompt Light" w:cs="Prompt Light"/>
          <w:sz w:val="22"/>
          <w:szCs w:val="22"/>
          <w:lang w:val="it-IT"/>
        </w:rPr>
        <w:t>Collezione privata</w:t>
      </w:r>
    </w:p>
    <w:p w:rsidR="008B1E68" w:rsidRPr="008B1E68" w:rsidRDefault="008B1E68" w:rsidP="008B1E68">
      <w:pPr>
        <w:suppressAutoHyphens/>
        <w:jc w:val="both"/>
        <w:rPr>
          <w:rFonts w:ascii="Prompt Light" w:hAnsi="Prompt Light" w:cs="Prompt Light"/>
          <w:sz w:val="22"/>
          <w:szCs w:val="22"/>
          <w:lang w:val="it-IT"/>
        </w:rPr>
      </w:pPr>
    </w:p>
    <w:sectPr w:rsidR="008B1E68" w:rsidRPr="008B1E68">
      <w:headerReference w:type="default" r:id="rId9"/>
      <w:pgSz w:w="11906" w:h="16838"/>
      <w:pgMar w:top="2211" w:right="1361" w:bottom="1361" w:left="3742" w:header="72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72" w:rsidRDefault="00B16872">
      <w:r>
        <w:separator/>
      </w:r>
    </w:p>
  </w:endnote>
  <w:endnote w:type="continuationSeparator" w:id="0">
    <w:p w:rsidR="00B16872" w:rsidRDefault="00B1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mpt Light">
    <w:panose1 w:val="00000400000000000000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72" w:rsidRDefault="00B16872">
      <w:r>
        <w:separator/>
      </w:r>
    </w:p>
  </w:footnote>
  <w:footnote w:type="continuationSeparator" w:id="0">
    <w:p w:rsidR="00B16872" w:rsidRDefault="00B16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1FA" w:rsidRDefault="00661B84">
    <w:r>
      <w:rPr>
        <w:noProof/>
        <w:lang w:val="it-IT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290830</wp:posOffset>
          </wp:positionH>
          <wp:positionV relativeFrom="page">
            <wp:posOffset>574040</wp:posOffset>
          </wp:positionV>
          <wp:extent cx="1504315" cy="1023620"/>
          <wp:effectExtent l="0" t="0" r="0" b="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6A5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2">
    <w:nsid w:val="0F032746"/>
    <w:multiLevelType w:val="hybridMultilevel"/>
    <w:tmpl w:val="EB1C36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6643A"/>
    <w:multiLevelType w:val="hybridMultilevel"/>
    <w:tmpl w:val="B630DF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01C3C"/>
    <w:multiLevelType w:val="hybridMultilevel"/>
    <w:tmpl w:val="C4A8EF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775ACF"/>
    <w:multiLevelType w:val="hybridMultilevel"/>
    <w:tmpl w:val="38A2F2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A"/>
    <w:rsid w:val="00001C58"/>
    <w:rsid w:val="00010149"/>
    <w:rsid w:val="000165D4"/>
    <w:rsid w:val="00027827"/>
    <w:rsid w:val="00046496"/>
    <w:rsid w:val="00064424"/>
    <w:rsid w:val="000670EE"/>
    <w:rsid w:val="00074256"/>
    <w:rsid w:val="00075322"/>
    <w:rsid w:val="00075DF8"/>
    <w:rsid w:val="000767E4"/>
    <w:rsid w:val="00083368"/>
    <w:rsid w:val="000915DC"/>
    <w:rsid w:val="0009242E"/>
    <w:rsid w:val="000B3CC2"/>
    <w:rsid w:val="000B6CEE"/>
    <w:rsid w:val="000D0C73"/>
    <w:rsid w:val="000F0BF4"/>
    <w:rsid w:val="000F563B"/>
    <w:rsid w:val="000F68A7"/>
    <w:rsid w:val="0010614F"/>
    <w:rsid w:val="0012126A"/>
    <w:rsid w:val="00124093"/>
    <w:rsid w:val="001264F3"/>
    <w:rsid w:val="00134CBB"/>
    <w:rsid w:val="001455A6"/>
    <w:rsid w:val="001639E6"/>
    <w:rsid w:val="0017485A"/>
    <w:rsid w:val="00184B24"/>
    <w:rsid w:val="00186D47"/>
    <w:rsid w:val="001A79CF"/>
    <w:rsid w:val="001B25D4"/>
    <w:rsid w:val="001B7005"/>
    <w:rsid w:val="001C6533"/>
    <w:rsid w:val="001D4DB2"/>
    <w:rsid w:val="001F33F2"/>
    <w:rsid w:val="001F7194"/>
    <w:rsid w:val="00224703"/>
    <w:rsid w:val="00232BDE"/>
    <w:rsid w:val="00243C3B"/>
    <w:rsid w:val="00260EC9"/>
    <w:rsid w:val="002A6357"/>
    <w:rsid w:val="002A7F49"/>
    <w:rsid w:val="002C5173"/>
    <w:rsid w:val="002D2D4A"/>
    <w:rsid w:val="002E4515"/>
    <w:rsid w:val="00314AED"/>
    <w:rsid w:val="00342918"/>
    <w:rsid w:val="00343CB5"/>
    <w:rsid w:val="00353270"/>
    <w:rsid w:val="00355729"/>
    <w:rsid w:val="003624FB"/>
    <w:rsid w:val="00363D39"/>
    <w:rsid w:val="00364F6D"/>
    <w:rsid w:val="00373A09"/>
    <w:rsid w:val="0039619A"/>
    <w:rsid w:val="003B2E2D"/>
    <w:rsid w:val="003C194D"/>
    <w:rsid w:val="003C25BE"/>
    <w:rsid w:val="003D10F7"/>
    <w:rsid w:val="003D3C03"/>
    <w:rsid w:val="003D7223"/>
    <w:rsid w:val="003E0EAF"/>
    <w:rsid w:val="003E4D2A"/>
    <w:rsid w:val="003E5474"/>
    <w:rsid w:val="003F013C"/>
    <w:rsid w:val="003F04D4"/>
    <w:rsid w:val="00401B9D"/>
    <w:rsid w:val="00403787"/>
    <w:rsid w:val="00403879"/>
    <w:rsid w:val="0041701E"/>
    <w:rsid w:val="00422973"/>
    <w:rsid w:val="00425F0A"/>
    <w:rsid w:val="0042635F"/>
    <w:rsid w:val="00430706"/>
    <w:rsid w:val="004648FF"/>
    <w:rsid w:val="00490157"/>
    <w:rsid w:val="00497A3F"/>
    <w:rsid w:val="004A14C4"/>
    <w:rsid w:val="004A2F64"/>
    <w:rsid w:val="004B7420"/>
    <w:rsid w:val="004F0AE2"/>
    <w:rsid w:val="00543795"/>
    <w:rsid w:val="00547088"/>
    <w:rsid w:val="0054755F"/>
    <w:rsid w:val="00550F72"/>
    <w:rsid w:val="00555336"/>
    <w:rsid w:val="00562DB4"/>
    <w:rsid w:val="0057027B"/>
    <w:rsid w:val="00571681"/>
    <w:rsid w:val="005820DC"/>
    <w:rsid w:val="00582167"/>
    <w:rsid w:val="00584E5C"/>
    <w:rsid w:val="005A0022"/>
    <w:rsid w:val="005B279C"/>
    <w:rsid w:val="005C3B25"/>
    <w:rsid w:val="005C6B32"/>
    <w:rsid w:val="005D66D9"/>
    <w:rsid w:val="005D67F6"/>
    <w:rsid w:val="005E3444"/>
    <w:rsid w:val="005E40CB"/>
    <w:rsid w:val="005F0029"/>
    <w:rsid w:val="006046DE"/>
    <w:rsid w:val="00616725"/>
    <w:rsid w:val="00626E51"/>
    <w:rsid w:val="00627412"/>
    <w:rsid w:val="00630612"/>
    <w:rsid w:val="00633314"/>
    <w:rsid w:val="00642632"/>
    <w:rsid w:val="00645DB3"/>
    <w:rsid w:val="006504FB"/>
    <w:rsid w:val="00655B8D"/>
    <w:rsid w:val="00661B84"/>
    <w:rsid w:val="006622D4"/>
    <w:rsid w:val="00670347"/>
    <w:rsid w:val="006A1ECC"/>
    <w:rsid w:val="006A3AAE"/>
    <w:rsid w:val="006A4AAC"/>
    <w:rsid w:val="006B2A7F"/>
    <w:rsid w:val="006E3143"/>
    <w:rsid w:val="006F0FEC"/>
    <w:rsid w:val="00701D72"/>
    <w:rsid w:val="00721738"/>
    <w:rsid w:val="007243D3"/>
    <w:rsid w:val="00730491"/>
    <w:rsid w:val="00743252"/>
    <w:rsid w:val="00757528"/>
    <w:rsid w:val="00760D85"/>
    <w:rsid w:val="00766DB4"/>
    <w:rsid w:val="00774DEB"/>
    <w:rsid w:val="007753C3"/>
    <w:rsid w:val="007838E2"/>
    <w:rsid w:val="00791EDC"/>
    <w:rsid w:val="00795964"/>
    <w:rsid w:val="007A5E4C"/>
    <w:rsid w:val="007C1D86"/>
    <w:rsid w:val="007D542E"/>
    <w:rsid w:val="007D6DFC"/>
    <w:rsid w:val="007E6562"/>
    <w:rsid w:val="00804AD0"/>
    <w:rsid w:val="00805378"/>
    <w:rsid w:val="00812030"/>
    <w:rsid w:val="00812303"/>
    <w:rsid w:val="00822E9E"/>
    <w:rsid w:val="00836C25"/>
    <w:rsid w:val="00840B29"/>
    <w:rsid w:val="00840E65"/>
    <w:rsid w:val="00843B0E"/>
    <w:rsid w:val="00846EEF"/>
    <w:rsid w:val="008767FA"/>
    <w:rsid w:val="008866D4"/>
    <w:rsid w:val="00886D7C"/>
    <w:rsid w:val="00890A2D"/>
    <w:rsid w:val="00892523"/>
    <w:rsid w:val="00895DF6"/>
    <w:rsid w:val="008A47EB"/>
    <w:rsid w:val="008A51A2"/>
    <w:rsid w:val="008A528F"/>
    <w:rsid w:val="008A5C06"/>
    <w:rsid w:val="008B1E68"/>
    <w:rsid w:val="008B2D90"/>
    <w:rsid w:val="008B4726"/>
    <w:rsid w:val="008C49CE"/>
    <w:rsid w:val="008D1886"/>
    <w:rsid w:val="008D4150"/>
    <w:rsid w:val="008D4D83"/>
    <w:rsid w:val="008E09E7"/>
    <w:rsid w:val="009011B1"/>
    <w:rsid w:val="00912D97"/>
    <w:rsid w:val="00916025"/>
    <w:rsid w:val="0092066A"/>
    <w:rsid w:val="009214AF"/>
    <w:rsid w:val="00937A38"/>
    <w:rsid w:val="00940F27"/>
    <w:rsid w:val="00965DC0"/>
    <w:rsid w:val="009741C4"/>
    <w:rsid w:val="00974A94"/>
    <w:rsid w:val="00975C0F"/>
    <w:rsid w:val="009853AC"/>
    <w:rsid w:val="00997703"/>
    <w:rsid w:val="009A5786"/>
    <w:rsid w:val="00A223B2"/>
    <w:rsid w:val="00A24DA4"/>
    <w:rsid w:val="00A4081D"/>
    <w:rsid w:val="00A40A98"/>
    <w:rsid w:val="00A73FFA"/>
    <w:rsid w:val="00A82501"/>
    <w:rsid w:val="00A863DD"/>
    <w:rsid w:val="00A952D7"/>
    <w:rsid w:val="00AB4F8C"/>
    <w:rsid w:val="00AC4C1C"/>
    <w:rsid w:val="00AC7C95"/>
    <w:rsid w:val="00AE083B"/>
    <w:rsid w:val="00AE6BB7"/>
    <w:rsid w:val="00AF0783"/>
    <w:rsid w:val="00AF4CBC"/>
    <w:rsid w:val="00B022C0"/>
    <w:rsid w:val="00B03B3F"/>
    <w:rsid w:val="00B14BDA"/>
    <w:rsid w:val="00B16872"/>
    <w:rsid w:val="00B24D54"/>
    <w:rsid w:val="00B30E96"/>
    <w:rsid w:val="00B36837"/>
    <w:rsid w:val="00B37C67"/>
    <w:rsid w:val="00B42210"/>
    <w:rsid w:val="00B50DAE"/>
    <w:rsid w:val="00B728F9"/>
    <w:rsid w:val="00B94B96"/>
    <w:rsid w:val="00BA1E51"/>
    <w:rsid w:val="00BA610C"/>
    <w:rsid w:val="00BA7E6D"/>
    <w:rsid w:val="00BB0C54"/>
    <w:rsid w:val="00BC140E"/>
    <w:rsid w:val="00BC3CA4"/>
    <w:rsid w:val="00BD2DA6"/>
    <w:rsid w:val="00BD4540"/>
    <w:rsid w:val="00BE22D9"/>
    <w:rsid w:val="00BE64E2"/>
    <w:rsid w:val="00BF350D"/>
    <w:rsid w:val="00C03EA9"/>
    <w:rsid w:val="00C102BC"/>
    <w:rsid w:val="00C207B4"/>
    <w:rsid w:val="00C24D02"/>
    <w:rsid w:val="00C432E1"/>
    <w:rsid w:val="00C6668B"/>
    <w:rsid w:val="00C85CA4"/>
    <w:rsid w:val="00C953E6"/>
    <w:rsid w:val="00C9729E"/>
    <w:rsid w:val="00CA02CB"/>
    <w:rsid w:val="00CA4F68"/>
    <w:rsid w:val="00CB20CC"/>
    <w:rsid w:val="00CE5410"/>
    <w:rsid w:val="00CE5A81"/>
    <w:rsid w:val="00CF0AED"/>
    <w:rsid w:val="00CF153A"/>
    <w:rsid w:val="00D04652"/>
    <w:rsid w:val="00D10583"/>
    <w:rsid w:val="00D154C0"/>
    <w:rsid w:val="00D27618"/>
    <w:rsid w:val="00D3185E"/>
    <w:rsid w:val="00D4512B"/>
    <w:rsid w:val="00D544D2"/>
    <w:rsid w:val="00D5765F"/>
    <w:rsid w:val="00D73AF0"/>
    <w:rsid w:val="00D77829"/>
    <w:rsid w:val="00D80E35"/>
    <w:rsid w:val="00D8587F"/>
    <w:rsid w:val="00D90D52"/>
    <w:rsid w:val="00D95550"/>
    <w:rsid w:val="00DA1808"/>
    <w:rsid w:val="00DB4C20"/>
    <w:rsid w:val="00DB5D04"/>
    <w:rsid w:val="00DC5F18"/>
    <w:rsid w:val="00DD0E0E"/>
    <w:rsid w:val="00DD1826"/>
    <w:rsid w:val="00DE206E"/>
    <w:rsid w:val="00DF6148"/>
    <w:rsid w:val="00E01E36"/>
    <w:rsid w:val="00E07D5C"/>
    <w:rsid w:val="00E33C98"/>
    <w:rsid w:val="00E46327"/>
    <w:rsid w:val="00E61D8E"/>
    <w:rsid w:val="00E63789"/>
    <w:rsid w:val="00E67670"/>
    <w:rsid w:val="00E74235"/>
    <w:rsid w:val="00E7669B"/>
    <w:rsid w:val="00EA7C96"/>
    <w:rsid w:val="00EB297B"/>
    <w:rsid w:val="00EB4001"/>
    <w:rsid w:val="00EC4F50"/>
    <w:rsid w:val="00ED01FA"/>
    <w:rsid w:val="00ED0CB2"/>
    <w:rsid w:val="00ED6A4B"/>
    <w:rsid w:val="00EE24A2"/>
    <w:rsid w:val="00EF3945"/>
    <w:rsid w:val="00F04CF4"/>
    <w:rsid w:val="00F15782"/>
    <w:rsid w:val="00F252C2"/>
    <w:rsid w:val="00F30347"/>
    <w:rsid w:val="00F32229"/>
    <w:rsid w:val="00F46201"/>
    <w:rsid w:val="00F649F7"/>
    <w:rsid w:val="00F65B2A"/>
    <w:rsid w:val="00F7226B"/>
    <w:rsid w:val="00F7644E"/>
    <w:rsid w:val="00FA7339"/>
    <w:rsid w:val="00FC5ABD"/>
    <w:rsid w:val="08C29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C4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C4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2241-147E-4A44-9548-5A6ADCD1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Dipartimento Libertà Civili per L'immigrazione</Company>
  <LinksUpToDate>false</LinksUpToDate>
  <CharactersWithSpaces>2124</CharactersWithSpaces>
  <SharedDoc>false</SharedDoc>
  <HLinks>
    <vt:vector size="18" baseType="variant"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mailto:comunicazione@barberinicorsini.org</vt:lpwstr>
      </vt:variant>
      <vt:variant>
        <vt:lpwstr/>
      </vt:variant>
      <vt:variant>
        <vt:i4>6226006</vt:i4>
      </vt:variant>
      <vt:variant>
        <vt:i4>3</vt:i4>
      </vt:variant>
      <vt:variant>
        <vt:i4>0</vt:i4>
      </vt:variant>
      <vt:variant>
        <vt:i4>5</vt:i4>
      </vt:variant>
      <vt:variant>
        <vt:lpwstr>http://www.barberinicorsini.org/</vt:lpwstr>
      </vt:variant>
      <vt:variant>
        <vt:lpwstr/>
      </vt:variant>
      <vt:variant>
        <vt:i4>2752521</vt:i4>
      </vt:variant>
      <vt:variant>
        <vt:i4>0</vt:i4>
      </vt:variant>
      <vt:variant>
        <vt:i4>0</vt:i4>
      </vt:variant>
      <vt:variant>
        <vt:i4>5</vt:i4>
      </vt:variant>
      <vt:variant>
        <vt:lpwstr>mailto:ufficiostampa@mariabonmassar.com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Computer</cp:lastModifiedBy>
  <cp:revision>4</cp:revision>
  <cp:lastPrinted>2017-03-10T11:33:00Z</cp:lastPrinted>
  <dcterms:created xsi:type="dcterms:W3CDTF">2018-10-18T15:00:00Z</dcterms:created>
  <dcterms:modified xsi:type="dcterms:W3CDTF">2018-10-30T14:14:00Z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Dipartimento Libertà Civili per L'immigrazione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