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20" w:rsidRPr="00116E2F" w:rsidRDefault="00DB4C20" w:rsidP="00812030">
      <w:pPr>
        <w:pStyle w:val="Normale1"/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</w:pPr>
      <w:r w:rsidRPr="00116E2F"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  <w:t>Guido Reni, i Barberini e i Corsini.</w:t>
      </w:r>
    </w:p>
    <w:p w:rsidR="00840E65" w:rsidRPr="00CF0AED" w:rsidRDefault="00DB4C20" w:rsidP="00812030">
      <w:pPr>
        <w:pStyle w:val="Normale1"/>
        <w:rPr>
          <w:rFonts w:ascii="Prompt Light" w:hAnsi="Prompt Light" w:cs="Prompt Light"/>
          <w:sz w:val="21"/>
          <w:szCs w:val="21"/>
        </w:rPr>
      </w:pP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Storia e fortuna di un capolavoro</w:t>
      </w:r>
      <w:r w:rsidR="00812030"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.</w:t>
      </w: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 xml:space="preserve"> </w:t>
      </w:r>
      <w:r w:rsidR="00812030" w:rsidRPr="00116E2F">
        <w:rPr>
          <w:rFonts w:ascii="Prompt Light" w:hAnsi="Prompt Light" w:cs="Prompt Light"/>
          <w:sz w:val="36"/>
          <w:szCs w:val="36"/>
        </w:rPr>
        <w:br/>
      </w:r>
      <w:r w:rsidR="00840E65" w:rsidRPr="00CF0AED">
        <w:rPr>
          <w:rFonts w:ascii="Prompt Light" w:hAnsi="Prompt Light" w:cs="Prompt Light"/>
          <w:sz w:val="21"/>
          <w:szCs w:val="21"/>
        </w:rPr>
        <w:t xml:space="preserve">mostra a cura di </w:t>
      </w:r>
      <w:r>
        <w:rPr>
          <w:rFonts w:ascii="Prompt Light" w:hAnsi="Prompt Light" w:cs="Prompt Light"/>
          <w:sz w:val="21"/>
          <w:szCs w:val="21"/>
        </w:rPr>
        <w:t>Stefano Pierguidi</w:t>
      </w:r>
    </w:p>
    <w:p w:rsidR="00ED01FA" w:rsidRPr="00CF0AED" w:rsidRDefault="00124093" w:rsidP="003F013C">
      <w:pPr>
        <w:pStyle w:val="Normale1"/>
        <w:spacing w:before="120" w:after="120"/>
        <w:jc w:val="both"/>
        <w:rPr>
          <w:rFonts w:ascii="Prompt Light" w:hAnsi="Prompt Light" w:cs="Prompt Light"/>
          <w:color w:val="auto"/>
          <w:sz w:val="22"/>
          <w:szCs w:val="22"/>
        </w:rPr>
      </w:pPr>
      <w:r w:rsidRPr="00CF0AED">
        <w:rPr>
          <w:rFonts w:ascii="Prompt Light" w:hAnsi="Prompt Light" w:cs="Prompt Light"/>
          <w:b/>
          <w:color w:val="auto"/>
          <w:sz w:val="22"/>
          <w:szCs w:val="22"/>
        </w:rPr>
        <w:t>Gallerie N</w:t>
      </w:r>
      <w:r w:rsidR="00D90D52">
        <w:rPr>
          <w:rFonts w:ascii="Prompt Light" w:hAnsi="Prompt Light" w:cs="Prompt Light"/>
          <w:b/>
          <w:color w:val="auto"/>
          <w:sz w:val="22"/>
          <w:szCs w:val="22"/>
        </w:rPr>
        <w:t xml:space="preserve">azionali di Arte Antica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–</w:t>
      </w:r>
      <w:r w:rsidR="006E3143" w:rsidRPr="00CF0AED">
        <w:rPr>
          <w:rFonts w:ascii="Prompt Light" w:hAnsi="Prompt Light" w:cs="Prompt Light"/>
          <w:b/>
          <w:color w:val="auto"/>
          <w:sz w:val="22"/>
          <w:szCs w:val="22"/>
        </w:rPr>
        <w:t xml:space="preserve">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Galleria Corsini</w:t>
      </w:r>
    </w:p>
    <w:p w:rsidR="009853AC" w:rsidRPr="00CF0AED" w:rsidRDefault="009853AC" w:rsidP="00F15782">
      <w:pPr>
        <w:pStyle w:val="MediumGrid21"/>
        <w:jc w:val="both"/>
        <w:rPr>
          <w:rFonts w:ascii="Prompt Light" w:hAnsi="Prompt Light" w:cs="Prompt Light"/>
          <w:b/>
          <w:color w:val="000000"/>
          <w:sz w:val="2"/>
        </w:rPr>
      </w:pPr>
    </w:p>
    <w:p w:rsidR="00547088" w:rsidRPr="004B16BB" w:rsidRDefault="00547088" w:rsidP="00F15782">
      <w:pPr>
        <w:pStyle w:val="MediumGrid21"/>
        <w:jc w:val="both"/>
        <w:rPr>
          <w:rFonts w:ascii="Prompt Light" w:hAnsi="Prompt Light" w:cs="Prompt Light"/>
          <w:color w:val="000000"/>
        </w:rPr>
      </w:pPr>
      <w:r w:rsidRPr="004B16BB">
        <w:rPr>
          <w:rFonts w:ascii="Prompt Light" w:hAnsi="Prompt Light" w:cs="Prompt Light"/>
          <w:b/>
          <w:color w:val="000000"/>
        </w:rPr>
        <w:t>Preview stampa</w:t>
      </w:r>
      <w:r w:rsidRPr="004B16BB">
        <w:rPr>
          <w:rFonts w:ascii="Prompt Light" w:hAnsi="Prompt Light" w:cs="Prompt Light"/>
          <w:color w:val="000000"/>
        </w:rPr>
        <w:t xml:space="preserve">: </w:t>
      </w:r>
      <w:r w:rsidR="009A5786" w:rsidRPr="004B16BB">
        <w:rPr>
          <w:rFonts w:ascii="Prompt Light" w:hAnsi="Prompt Light" w:cs="Prompt Light"/>
          <w:color w:val="000000"/>
        </w:rPr>
        <w:t>giovedì 15</w:t>
      </w:r>
      <w:r w:rsidR="009A5786" w:rsidRPr="004B16BB">
        <w:rPr>
          <w:rFonts w:ascii="Prompt Light" w:hAnsi="Prompt Light" w:cs="Prompt Light"/>
          <w:b/>
          <w:color w:val="000000"/>
        </w:rPr>
        <w:t xml:space="preserve"> </w:t>
      </w:r>
      <w:r w:rsidR="00DB4C20" w:rsidRPr="004B16BB">
        <w:rPr>
          <w:rFonts w:ascii="Prompt Light" w:hAnsi="Prompt Light" w:cs="Prompt Light"/>
          <w:color w:val="000000"/>
        </w:rPr>
        <w:t>novembre</w:t>
      </w:r>
      <w:r w:rsidR="000F0BF4" w:rsidRPr="004B16BB">
        <w:rPr>
          <w:rFonts w:ascii="Prompt Light" w:hAnsi="Prompt Light" w:cs="Prompt Light"/>
          <w:color w:val="000000"/>
        </w:rPr>
        <w:t>, ore 11.00</w:t>
      </w:r>
    </w:p>
    <w:p w:rsidR="00890A2D" w:rsidRPr="004B16BB" w:rsidRDefault="00547088" w:rsidP="00F15782">
      <w:pPr>
        <w:pStyle w:val="MediumGrid21"/>
        <w:jc w:val="both"/>
        <w:rPr>
          <w:rFonts w:ascii="Prompt Light" w:hAnsi="Prompt Light" w:cs="Prompt Light"/>
          <w:color w:val="000000"/>
        </w:rPr>
      </w:pPr>
      <w:r w:rsidRPr="004B16BB">
        <w:rPr>
          <w:rFonts w:ascii="Prompt Light" w:hAnsi="Prompt Light" w:cs="Prompt Light"/>
          <w:b/>
          <w:color w:val="000000"/>
        </w:rPr>
        <w:t>Inaugurazione mostra</w:t>
      </w:r>
      <w:r w:rsidR="00CE5410" w:rsidRPr="004B16BB">
        <w:rPr>
          <w:rFonts w:ascii="Prompt Light" w:hAnsi="Prompt Light" w:cs="Prompt Light"/>
          <w:b/>
          <w:color w:val="000000"/>
        </w:rPr>
        <w:t xml:space="preserve"> e apertura straordinaria</w:t>
      </w:r>
      <w:r w:rsidRPr="004B16BB">
        <w:rPr>
          <w:rFonts w:ascii="Prompt Light" w:hAnsi="Prompt Light" w:cs="Prompt Light"/>
          <w:b/>
          <w:color w:val="000000"/>
        </w:rPr>
        <w:t>:</w:t>
      </w:r>
      <w:r w:rsidR="00C432E1" w:rsidRPr="004B16BB">
        <w:rPr>
          <w:rFonts w:ascii="Prompt Light" w:hAnsi="Prompt Light" w:cs="Prompt Light"/>
          <w:b/>
          <w:color w:val="000000"/>
        </w:rPr>
        <w:t xml:space="preserve"> </w:t>
      </w:r>
      <w:r w:rsidR="00DB4C20" w:rsidRPr="004B16BB">
        <w:rPr>
          <w:rFonts w:ascii="Prompt Light" w:hAnsi="Prompt Light" w:cs="Prompt Light"/>
          <w:color w:val="000000"/>
        </w:rPr>
        <w:t>giovedì 15 nov</w:t>
      </w:r>
      <w:r w:rsidR="000F0BF4" w:rsidRPr="004B16BB">
        <w:rPr>
          <w:rFonts w:ascii="Prompt Light" w:hAnsi="Prompt Light" w:cs="Prompt Light"/>
          <w:color w:val="000000"/>
        </w:rPr>
        <w:t>embre, ore 18.00</w:t>
      </w:r>
      <w:r w:rsidR="00AF0783" w:rsidRPr="004B16BB">
        <w:rPr>
          <w:rFonts w:ascii="Prompt Light" w:hAnsi="Prompt Light" w:cs="Prompt Light"/>
          <w:color w:val="000000"/>
        </w:rPr>
        <w:t xml:space="preserve"> – 21.</w:t>
      </w:r>
      <w:r w:rsidR="00373A09" w:rsidRPr="004B16BB">
        <w:rPr>
          <w:rFonts w:ascii="Prompt Light" w:hAnsi="Prompt Light" w:cs="Prompt Light"/>
          <w:color w:val="000000"/>
        </w:rPr>
        <w:t>0</w:t>
      </w:r>
      <w:r w:rsidR="00AF0783" w:rsidRPr="004B16BB">
        <w:rPr>
          <w:rFonts w:ascii="Prompt Light" w:hAnsi="Prompt Light" w:cs="Prompt Light"/>
          <w:color w:val="000000"/>
        </w:rPr>
        <w:t>0</w:t>
      </w:r>
    </w:p>
    <w:p w:rsidR="00ED01FA" w:rsidRPr="00891DA1" w:rsidRDefault="00124093" w:rsidP="00F15782">
      <w:pPr>
        <w:pStyle w:val="MediumGrid21"/>
        <w:jc w:val="both"/>
        <w:rPr>
          <w:rFonts w:ascii="Prompt Light" w:hAnsi="Prompt Light" w:cs="Prompt Light"/>
          <w:color w:val="auto"/>
          <w:sz w:val="6"/>
        </w:rPr>
      </w:pPr>
      <w:r w:rsidRPr="00891DA1">
        <w:rPr>
          <w:rFonts w:ascii="Prompt Light" w:hAnsi="Prompt Light" w:cs="Prompt Light"/>
          <w:b/>
          <w:color w:val="auto"/>
        </w:rPr>
        <w:t>Apertura mostra</w:t>
      </w:r>
      <w:r w:rsidR="00C432E1" w:rsidRPr="00891DA1">
        <w:rPr>
          <w:rFonts w:ascii="Prompt Light" w:hAnsi="Prompt Light" w:cs="Prompt Light"/>
          <w:color w:val="auto"/>
        </w:rPr>
        <w:t xml:space="preserve">: </w:t>
      </w:r>
      <w:r w:rsidR="00DB4C20" w:rsidRPr="00891DA1">
        <w:rPr>
          <w:rFonts w:ascii="Prompt Light" w:hAnsi="Prompt Light" w:cs="Prompt Light"/>
          <w:color w:val="auto"/>
        </w:rPr>
        <w:t>1</w:t>
      </w:r>
      <w:r w:rsidR="009A5786" w:rsidRPr="00891DA1">
        <w:rPr>
          <w:rFonts w:ascii="Prompt Light" w:hAnsi="Prompt Light" w:cs="Prompt Light"/>
          <w:color w:val="auto"/>
        </w:rPr>
        <w:t>6</w:t>
      </w:r>
      <w:r w:rsidR="00DB4C20" w:rsidRPr="00891DA1">
        <w:rPr>
          <w:rFonts w:ascii="Prompt Light" w:hAnsi="Prompt Light" w:cs="Prompt Light"/>
          <w:color w:val="auto"/>
        </w:rPr>
        <w:t xml:space="preserve"> novembre 2018 </w:t>
      </w:r>
      <w:r w:rsidR="005960C1" w:rsidRPr="00891DA1">
        <w:rPr>
          <w:rFonts w:ascii="Prompt Light" w:hAnsi="Prompt Light" w:cs="Prompt Light"/>
          <w:color w:val="auto"/>
        </w:rPr>
        <w:t>–</w:t>
      </w:r>
      <w:r w:rsidR="00DB4C20" w:rsidRPr="00891DA1">
        <w:rPr>
          <w:rFonts w:ascii="Prompt Light" w:hAnsi="Prompt Light" w:cs="Prompt Light"/>
          <w:color w:val="auto"/>
        </w:rPr>
        <w:t xml:space="preserve"> </w:t>
      </w:r>
      <w:r w:rsidR="005960C1" w:rsidRPr="00891DA1">
        <w:rPr>
          <w:rFonts w:ascii="Prompt Light" w:hAnsi="Prompt Light" w:cs="Prompt Light"/>
          <w:color w:val="auto"/>
        </w:rPr>
        <w:t>17 febbraio 2019</w:t>
      </w:r>
    </w:p>
    <w:p w:rsidR="00027827" w:rsidRPr="004B16BB" w:rsidRDefault="00027827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6"/>
        </w:rPr>
      </w:pPr>
    </w:p>
    <w:p w:rsidR="00ED01FA" w:rsidRPr="007E5EF7" w:rsidRDefault="00BD4540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24"/>
          <w:szCs w:val="24"/>
        </w:rPr>
      </w:pPr>
      <w:r w:rsidRPr="007E5EF7">
        <w:rPr>
          <w:rFonts w:ascii="Prompt Light" w:hAnsi="Prompt Light" w:cs="Prompt Light"/>
          <w:b/>
          <w:color w:val="000000"/>
          <w:sz w:val="24"/>
          <w:szCs w:val="24"/>
        </w:rPr>
        <w:t xml:space="preserve">COMUNICATO </w:t>
      </w:r>
      <w:r w:rsidR="00124093" w:rsidRPr="007E5EF7">
        <w:rPr>
          <w:rFonts w:ascii="Prompt Light" w:hAnsi="Prompt Light" w:cs="Prompt Light"/>
          <w:b/>
          <w:color w:val="000000"/>
          <w:sz w:val="24"/>
          <w:szCs w:val="24"/>
        </w:rPr>
        <w:t>STAMPA</w:t>
      </w:r>
    </w:p>
    <w:p w:rsidR="00F7226B" w:rsidRPr="004B16BB" w:rsidRDefault="003624FB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 xml:space="preserve">Le Gallerie </w:t>
      </w:r>
      <w:r w:rsidR="00D90D52" w:rsidRPr="004B16BB">
        <w:rPr>
          <w:rFonts w:ascii="Prompt Light" w:hAnsi="Prompt Light" w:cs="Prompt Light"/>
          <w:sz w:val="20"/>
          <w:szCs w:val="20"/>
        </w:rPr>
        <w:t xml:space="preserve">Nazionali di Arte Antica </w:t>
      </w:r>
      <w:r w:rsidRPr="004B16BB">
        <w:rPr>
          <w:rFonts w:ascii="Prompt Light" w:hAnsi="Prompt Light" w:cs="Prompt Light"/>
          <w:sz w:val="20"/>
          <w:szCs w:val="20"/>
        </w:rPr>
        <w:t xml:space="preserve">presentano dal </w:t>
      </w:r>
      <w:r w:rsidR="009A5786" w:rsidRPr="004B16BB">
        <w:rPr>
          <w:rFonts w:ascii="Prompt Light" w:hAnsi="Prompt Light" w:cs="Prompt Light"/>
          <w:sz w:val="20"/>
          <w:szCs w:val="20"/>
        </w:rPr>
        <w:t xml:space="preserve">16 novembre </w:t>
      </w:r>
      <w:r w:rsidR="000F0BF4" w:rsidRPr="004B16BB">
        <w:rPr>
          <w:rFonts w:ascii="Prompt Light" w:hAnsi="Prompt Light" w:cs="Prompt Light"/>
          <w:sz w:val="20"/>
          <w:szCs w:val="20"/>
        </w:rPr>
        <w:t>2018</w:t>
      </w:r>
      <w:r w:rsidR="009A5786"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B61A3D">
        <w:rPr>
          <w:rFonts w:ascii="Prompt Light" w:hAnsi="Prompt Light" w:cs="Prompt Light"/>
          <w:sz w:val="20"/>
          <w:szCs w:val="20"/>
        </w:rPr>
        <w:t>al 17 febbraio</w:t>
      </w:r>
      <w:r w:rsidR="009A5786"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0F0BF4" w:rsidRPr="004B16BB">
        <w:rPr>
          <w:rFonts w:ascii="Prompt Light" w:hAnsi="Prompt Light" w:cs="Prompt Light"/>
          <w:sz w:val="20"/>
          <w:szCs w:val="20"/>
        </w:rPr>
        <w:t>2019</w:t>
      </w:r>
      <w:r w:rsidRPr="004B16BB">
        <w:rPr>
          <w:rFonts w:ascii="Prompt Light" w:hAnsi="Prompt Light" w:cs="Prompt Light"/>
          <w:sz w:val="20"/>
          <w:szCs w:val="20"/>
        </w:rPr>
        <w:t>,</w:t>
      </w:r>
      <w:r w:rsidRPr="004B16BB">
        <w:rPr>
          <w:rFonts w:ascii="Prompt Light" w:hAnsi="Prompt Light" w:cs="Prompt Light"/>
          <w:b/>
          <w:sz w:val="20"/>
          <w:szCs w:val="20"/>
        </w:rPr>
        <w:t xml:space="preserve"> </w:t>
      </w:r>
      <w:r w:rsidRPr="004B16BB">
        <w:rPr>
          <w:rFonts w:ascii="Prompt Light" w:hAnsi="Prompt Light" w:cs="Prompt Light"/>
          <w:sz w:val="20"/>
          <w:szCs w:val="20"/>
        </w:rPr>
        <w:t xml:space="preserve">nella sede di </w:t>
      </w:r>
      <w:r w:rsidR="00075322" w:rsidRPr="004B16BB">
        <w:rPr>
          <w:rFonts w:ascii="Prompt Light" w:hAnsi="Prompt Light" w:cs="Prompt Light"/>
          <w:b/>
          <w:sz w:val="20"/>
          <w:szCs w:val="20"/>
        </w:rPr>
        <w:t>Galleria Corsini</w:t>
      </w:r>
      <w:r w:rsidR="00D90D52" w:rsidRPr="004B16BB">
        <w:rPr>
          <w:rFonts w:ascii="Prompt Light" w:hAnsi="Prompt Light" w:cs="Prompt Light"/>
          <w:b/>
          <w:sz w:val="20"/>
          <w:szCs w:val="20"/>
        </w:rPr>
        <w:t xml:space="preserve"> </w:t>
      </w:r>
      <w:r w:rsidR="00AF0783" w:rsidRPr="004B16BB">
        <w:rPr>
          <w:rFonts w:ascii="Prompt Light" w:hAnsi="Prompt Light" w:cs="Prompt Light"/>
          <w:sz w:val="20"/>
          <w:szCs w:val="20"/>
        </w:rPr>
        <w:t>a Roma</w:t>
      </w:r>
      <w:r w:rsidRPr="004B16BB">
        <w:rPr>
          <w:rFonts w:ascii="Prompt Light" w:hAnsi="Prompt Light" w:cs="Prompt Light"/>
          <w:sz w:val="20"/>
          <w:szCs w:val="20"/>
        </w:rPr>
        <w:t>, la mostra</w:t>
      </w:r>
      <w:r w:rsidRPr="004B16BB">
        <w:rPr>
          <w:rFonts w:ascii="Prompt Light" w:hAnsi="Prompt Light" w:cs="Prompt Light"/>
          <w:i/>
          <w:sz w:val="20"/>
          <w:szCs w:val="20"/>
        </w:rPr>
        <w:t xml:space="preserve"> </w:t>
      </w:r>
      <w:r w:rsidR="00075322" w:rsidRPr="004B16BB">
        <w:rPr>
          <w:rFonts w:ascii="Prompt Light" w:hAnsi="Prompt Light" w:cs="Prompt Light"/>
          <w:b/>
          <w:bCs/>
          <w:i/>
          <w:iCs/>
          <w:sz w:val="20"/>
          <w:szCs w:val="20"/>
        </w:rPr>
        <w:t>Guido Reni, i Barberini e i Corsini. Storia e fortuna di un capolavoro</w:t>
      </w:r>
      <w:r w:rsidR="000F0BF4" w:rsidRPr="004B16BB">
        <w:rPr>
          <w:rFonts w:ascii="Prompt Light" w:hAnsi="Prompt Light" w:cs="Prompt Light"/>
          <w:bCs/>
          <w:iCs/>
          <w:sz w:val="20"/>
          <w:szCs w:val="20"/>
        </w:rPr>
        <w:t xml:space="preserve">, </w:t>
      </w:r>
      <w:r w:rsidRPr="004B16BB">
        <w:rPr>
          <w:rFonts w:ascii="Prompt Light" w:hAnsi="Prompt Light" w:cs="Prompt Light"/>
          <w:sz w:val="20"/>
          <w:szCs w:val="20"/>
        </w:rPr>
        <w:t xml:space="preserve">a cura di </w:t>
      </w:r>
      <w:r w:rsidR="00075322" w:rsidRPr="004B16BB">
        <w:rPr>
          <w:rFonts w:ascii="Prompt Light" w:hAnsi="Prompt Light" w:cs="Prompt Light"/>
          <w:sz w:val="20"/>
          <w:szCs w:val="20"/>
        </w:rPr>
        <w:t>Stefano Pierguidi</w:t>
      </w:r>
      <w:r w:rsidR="00F7226B" w:rsidRPr="004B16BB">
        <w:rPr>
          <w:rFonts w:ascii="Prompt Light" w:hAnsi="Prompt Light" w:cs="Prompt Light"/>
          <w:sz w:val="20"/>
          <w:szCs w:val="20"/>
        </w:rPr>
        <w:t>.</w:t>
      </w:r>
    </w:p>
    <w:p w:rsidR="00075322" w:rsidRPr="004B16BB" w:rsidRDefault="00075322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>L’</w:t>
      </w:r>
      <w:r w:rsidR="00812030" w:rsidRPr="004B16BB">
        <w:rPr>
          <w:rFonts w:ascii="Prompt Light" w:hAnsi="Prompt Light" w:cs="Prompt Light"/>
          <w:sz w:val="20"/>
          <w:szCs w:val="20"/>
        </w:rPr>
        <w:t xml:space="preserve">esposizione </w:t>
      </w:r>
      <w:r w:rsidR="00766DB4" w:rsidRPr="004B16BB">
        <w:rPr>
          <w:rFonts w:ascii="Prompt Light" w:hAnsi="Prompt Light" w:cs="Prompt Light"/>
          <w:sz w:val="20"/>
          <w:szCs w:val="20"/>
        </w:rPr>
        <w:t>ruota intorno a</w:t>
      </w:r>
      <w:r w:rsidRPr="004B16BB">
        <w:rPr>
          <w:rFonts w:ascii="Prompt Light" w:hAnsi="Prompt Light" w:cs="Prompt Light"/>
          <w:sz w:val="20"/>
          <w:szCs w:val="20"/>
        </w:rPr>
        <w:t xml:space="preserve"> un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o dei quadri più emblematici della storia della collezione delle </w:t>
      </w:r>
      <w:r w:rsidR="00DB4C20" w:rsidRPr="004B16BB">
        <w:rPr>
          <w:rFonts w:ascii="Prompt Light" w:hAnsi="Prompt Light" w:cs="Prompt Light"/>
          <w:sz w:val="20"/>
          <w:szCs w:val="20"/>
        </w:rPr>
        <w:t xml:space="preserve">Gallerie Nazionali: </w:t>
      </w:r>
      <w:r w:rsidRPr="004B16BB">
        <w:rPr>
          <w:rFonts w:ascii="Prompt Light" w:hAnsi="Prompt Light" w:cs="Prompt Light"/>
          <w:sz w:val="20"/>
          <w:szCs w:val="20"/>
        </w:rPr>
        <w:t xml:space="preserve">la </w:t>
      </w:r>
      <w:r w:rsidRPr="004B16BB">
        <w:rPr>
          <w:rFonts w:ascii="Prompt Light" w:hAnsi="Prompt Light" w:cs="Prompt Light"/>
          <w:i/>
          <w:sz w:val="20"/>
          <w:szCs w:val="20"/>
        </w:rPr>
        <w:t xml:space="preserve">Visione di sant’Andrea Corsini </w:t>
      </w:r>
      <w:r w:rsidRPr="004B16BB">
        <w:rPr>
          <w:rFonts w:ascii="Prompt Light" w:hAnsi="Prompt Light" w:cs="Prompt Light"/>
          <w:sz w:val="20"/>
          <w:szCs w:val="20"/>
        </w:rPr>
        <w:t xml:space="preserve">di </w:t>
      </w:r>
      <w:r w:rsidRPr="004B16BB">
        <w:rPr>
          <w:rFonts w:ascii="Prompt Light" w:hAnsi="Prompt Light" w:cs="Prompt Light"/>
          <w:b/>
          <w:sz w:val="20"/>
          <w:szCs w:val="20"/>
        </w:rPr>
        <w:t>Guido Reni</w:t>
      </w:r>
      <w:r w:rsidRPr="004B16BB">
        <w:rPr>
          <w:rFonts w:ascii="Prompt Light" w:hAnsi="Prompt Light" w:cs="Prompt Light"/>
          <w:sz w:val="20"/>
          <w:szCs w:val="20"/>
        </w:rPr>
        <w:t>, commissionata dai Corsini per la canonizzazione del santo vissuto nel Trecento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, avvenuta nel 1629 durante il pontificato di </w:t>
      </w:r>
      <w:r w:rsidRPr="004B16BB">
        <w:rPr>
          <w:rFonts w:ascii="Prompt Light" w:hAnsi="Prompt Light" w:cs="Prompt Light"/>
          <w:sz w:val="20"/>
          <w:szCs w:val="20"/>
        </w:rPr>
        <w:t xml:space="preserve">Urbano VIII Barberini. </w:t>
      </w:r>
    </w:p>
    <w:p w:rsidR="00766DB4" w:rsidRPr="004B16BB" w:rsidRDefault="00075322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 xml:space="preserve">Il capolavoro di Reni, oggi agli Uffizi, era ospitato nelle sale di Palazzo Barberini fino al 1936, quando passò ai Corsini di Firenze. </w:t>
      </w:r>
    </w:p>
    <w:p w:rsidR="00075322" w:rsidRPr="004B16BB" w:rsidRDefault="00075322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 xml:space="preserve">In mostra </w:t>
      </w:r>
      <w:r w:rsidR="00F65B2A" w:rsidRPr="004B16BB">
        <w:rPr>
          <w:rFonts w:ascii="Prompt Light" w:hAnsi="Prompt Light" w:cs="Prompt Light"/>
          <w:sz w:val="20"/>
          <w:szCs w:val="20"/>
        </w:rPr>
        <w:t>viene</w:t>
      </w:r>
      <w:r w:rsidRPr="004B16BB">
        <w:rPr>
          <w:rFonts w:ascii="Prompt Light" w:hAnsi="Prompt Light" w:cs="Prompt Light"/>
          <w:sz w:val="20"/>
          <w:szCs w:val="20"/>
        </w:rPr>
        <w:t xml:space="preserve"> messo a confronto</w:t>
      </w:r>
      <w:r w:rsidR="00812030" w:rsidRPr="004B16BB">
        <w:rPr>
          <w:rFonts w:ascii="Prompt Light" w:hAnsi="Prompt Light" w:cs="Prompt Light"/>
          <w:sz w:val="20"/>
          <w:szCs w:val="20"/>
        </w:rPr>
        <w:t>,</w:t>
      </w:r>
      <w:r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812030" w:rsidRPr="004B16BB">
        <w:rPr>
          <w:rFonts w:ascii="Prompt Light" w:hAnsi="Prompt Light" w:cs="Prompt Light"/>
          <w:sz w:val="20"/>
          <w:szCs w:val="20"/>
        </w:rPr>
        <w:t xml:space="preserve">per la prima volta, </w:t>
      </w:r>
      <w:r w:rsidR="00F65B2A" w:rsidRPr="004B16BB">
        <w:rPr>
          <w:rFonts w:ascii="Prompt Light" w:hAnsi="Prompt Light" w:cs="Prompt Light"/>
          <w:sz w:val="20"/>
          <w:szCs w:val="20"/>
        </w:rPr>
        <w:t xml:space="preserve">sia con la replica eseguita nel 1732 da </w:t>
      </w:r>
      <w:r w:rsidR="00F65B2A" w:rsidRPr="004B16BB">
        <w:rPr>
          <w:rFonts w:ascii="Prompt Light" w:hAnsi="Prompt Light" w:cs="Prompt Light"/>
          <w:b/>
          <w:sz w:val="20"/>
          <w:szCs w:val="20"/>
        </w:rPr>
        <w:t>Agostino Masucci</w:t>
      </w:r>
      <w:r w:rsidR="00F65B2A" w:rsidRPr="004B16BB">
        <w:rPr>
          <w:rFonts w:ascii="Prompt Light" w:hAnsi="Prompt Light" w:cs="Prompt Light"/>
          <w:sz w:val="20"/>
          <w:szCs w:val="20"/>
        </w:rPr>
        <w:t xml:space="preserve">, rimasta in via della Lungara e realizzata per la versione musiva voluta da Papa Clemente XII, al secolo Lorenzo Corsini, per l’altare della cappella di famiglia in San Giovanni in Laterano (1730), 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sia con il dipinto </w:t>
      </w:r>
      <w:r w:rsidR="00F65B2A" w:rsidRPr="004B16BB">
        <w:rPr>
          <w:rFonts w:ascii="Prompt Light" w:hAnsi="Prompt Light" w:cs="Prompt Light"/>
          <w:sz w:val="20"/>
          <w:szCs w:val="20"/>
        </w:rPr>
        <w:t>conservato alla Pinacoteca Nazionale di Bologna, opera di Reni stesso, che ritrae il Santo in altre movenze</w:t>
      </w:r>
      <w:r w:rsidR="002A7F49" w:rsidRPr="004B16BB">
        <w:rPr>
          <w:rFonts w:ascii="Prompt Light" w:hAnsi="Prompt Light" w:cs="Prompt Light"/>
          <w:sz w:val="20"/>
          <w:szCs w:val="20"/>
        </w:rPr>
        <w:t>.</w:t>
      </w:r>
      <w:r w:rsidR="00957200" w:rsidRPr="004B16BB">
        <w:rPr>
          <w:rFonts w:ascii="Prompt Light" w:hAnsi="Prompt Light" w:cs="Prompt Light"/>
          <w:sz w:val="20"/>
          <w:szCs w:val="20"/>
        </w:rPr>
        <w:t xml:space="preserve"> Quest’ultima opera arriverà in mostra dopo un accurato restauro finanziato dalla Gallerie Nazionali Barberini Corsini.</w:t>
      </w:r>
    </w:p>
    <w:p w:rsidR="00075322" w:rsidRPr="004B16BB" w:rsidRDefault="00F65B2A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>L’opera</w:t>
      </w:r>
      <w:r w:rsidR="00422973" w:rsidRPr="004B16BB">
        <w:rPr>
          <w:rFonts w:ascii="Prompt Light" w:hAnsi="Prompt Light" w:cs="Prompt Light"/>
          <w:sz w:val="20"/>
          <w:szCs w:val="20"/>
        </w:rPr>
        <w:t xml:space="preserve"> proveniente dagli Uffizi</w:t>
      </w:r>
      <w:r w:rsidR="00075322" w:rsidRPr="004B16BB">
        <w:rPr>
          <w:rFonts w:ascii="Prompt Light" w:hAnsi="Prompt Light" w:cs="Prompt Light"/>
          <w:i/>
          <w:sz w:val="20"/>
          <w:szCs w:val="20"/>
        </w:rPr>
        <w:t xml:space="preserve"> </w:t>
      </w:r>
      <w:r w:rsidR="00075322" w:rsidRPr="004B16BB">
        <w:rPr>
          <w:rFonts w:ascii="Prompt Light" w:hAnsi="Prompt Light" w:cs="Prompt Light"/>
          <w:sz w:val="20"/>
          <w:szCs w:val="20"/>
        </w:rPr>
        <w:t>è un capolavoro paradigmatico</w:t>
      </w:r>
      <w:r w:rsidR="00812030"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della devozione seicentesca, </w:t>
      </w:r>
      <w:r w:rsidR="00812030" w:rsidRPr="004B16BB">
        <w:rPr>
          <w:rFonts w:ascii="Prompt Light" w:hAnsi="Prompt Light" w:cs="Prompt Light"/>
          <w:sz w:val="20"/>
          <w:szCs w:val="20"/>
        </w:rPr>
        <w:t>con rimandi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 a Raffaello e all’Antico, in </w:t>
      </w:r>
      <w:r w:rsidR="00812030" w:rsidRPr="004B16BB">
        <w:rPr>
          <w:rFonts w:ascii="Prompt Light" w:hAnsi="Prompt Light" w:cs="Prompt Light"/>
          <w:sz w:val="20"/>
          <w:szCs w:val="20"/>
        </w:rPr>
        <w:t>una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 formula alternativa al Barocco</w:t>
      </w:r>
      <w:r w:rsidR="00BF5193" w:rsidRPr="004B16BB">
        <w:rPr>
          <w:rFonts w:ascii="Prompt Light" w:hAnsi="Prompt Light" w:cs="Prompt Light"/>
          <w:sz w:val="20"/>
          <w:szCs w:val="20"/>
        </w:rPr>
        <w:t xml:space="preserve"> più tuonante di Bernini e Pietro da Cortona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. </w:t>
      </w:r>
      <w:r w:rsidR="00422973" w:rsidRPr="004B16BB">
        <w:rPr>
          <w:rFonts w:ascii="Prompt Light" w:hAnsi="Prompt Light" w:cs="Prompt Light"/>
          <w:sz w:val="20"/>
          <w:szCs w:val="20"/>
        </w:rPr>
        <w:t>Reni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, dopo un confronto con il naturalismo di Caravaggio, si </w:t>
      </w:r>
      <w:r w:rsidRPr="004B16BB">
        <w:rPr>
          <w:rFonts w:ascii="Prompt Light" w:hAnsi="Prompt Light" w:cs="Prompt Light"/>
          <w:sz w:val="20"/>
          <w:szCs w:val="20"/>
        </w:rPr>
        <w:t xml:space="preserve">muove </w:t>
      </w:r>
      <w:r w:rsidR="007753C3" w:rsidRPr="004B16BB">
        <w:rPr>
          <w:rFonts w:ascii="Prompt Light" w:hAnsi="Prompt Light" w:cs="Prompt Light"/>
          <w:sz w:val="20"/>
          <w:szCs w:val="20"/>
        </w:rPr>
        <w:t>poi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 verso una pittura via via più rarefatta, approdando negli</w:t>
      </w:r>
      <w:r w:rsidR="002A7F49" w:rsidRPr="004B16BB">
        <w:rPr>
          <w:rFonts w:ascii="Prompt Light" w:hAnsi="Prompt Light" w:cs="Prompt Light"/>
          <w:sz w:val="20"/>
          <w:szCs w:val="20"/>
        </w:rPr>
        <w:t xml:space="preserve"> ultimi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 ann</w:t>
      </w:r>
      <w:r w:rsidR="00812030" w:rsidRPr="004B16BB">
        <w:rPr>
          <w:rFonts w:ascii="Prompt Light" w:hAnsi="Prompt Light" w:cs="Prompt Light"/>
          <w:sz w:val="20"/>
          <w:szCs w:val="20"/>
        </w:rPr>
        <w:t>i</w:t>
      </w:r>
      <w:r w:rsidR="002A7F49" w:rsidRPr="004B16BB">
        <w:rPr>
          <w:rFonts w:ascii="Prompt Light" w:hAnsi="Prompt Light" w:cs="Prompt Light"/>
          <w:sz w:val="20"/>
          <w:szCs w:val="20"/>
        </w:rPr>
        <w:t xml:space="preserve"> della sua carriera a </w:t>
      </w:r>
      <w:r w:rsidR="00BF5193" w:rsidRPr="004B16BB">
        <w:rPr>
          <w:rFonts w:ascii="Prompt Light" w:hAnsi="Prompt Light" w:cs="Prompt Light"/>
          <w:sz w:val="20"/>
          <w:szCs w:val="20"/>
        </w:rPr>
        <w:t>preziosi accordi cromatic</w:t>
      </w:r>
      <w:r w:rsidR="002A7F49" w:rsidRPr="004B16BB">
        <w:rPr>
          <w:rFonts w:ascii="Prompt Light" w:hAnsi="Prompt Light" w:cs="Prompt Light"/>
          <w:sz w:val="20"/>
          <w:szCs w:val="20"/>
        </w:rPr>
        <w:t>i</w:t>
      </w:r>
      <w:r w:rsidR="00075322" w:rsidRPr="004B16BB">
        <w:rPr>
          <w:rFonts w:ascii="Prompt Light" w:hAnsi="Prompt Light" w:cs="Prompt Light"/>
          <w:sz w:val="20"/>
          <w:szCs w:val="20"/>
        </w:rPr>
        <w:t>, di lillà e aranci, quali quelli che si ammirano nella sua seconda interpretazione d</w:t>
      </w:r>
      <w:r w:rsidR="00812030" w:rsidRPr="004B16BB">
        <w:rPr>
          <w:rFonts w:ascii="Prompt Light" w:hAnsi="Prompt Light" w:cs="Prompt Light"/>
          <w:sz w:val="20"/>
          <w:szCs w:val="20"/>
        </w:rPr>
        <w:t>el</w:t>
      </w:r>
      <w:r w:rsidR="00075322"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075322" w:rsidRPr="004B16BB">
        <w:rPr>
          <w:rFonts w:ascii="Prompt Light" w:hAnsi="Prompt Light" w:cs="Prompt Light"/>
          <w:i/>
          <w:sz w:val="20"/>
          <w:szCs w:val="20"/>
        </w:rPr>
        <w:t>Sant’Andrea Corsini</w:t>
      </w:r>
      <w:r w:rsidR="00422973" w:rsidRPr="004B16BB">
        <w:rPr>
          <w:rFonts w:ascii="Prompt Light" w:hAnsi="Prompt Light" w:cs="Prompt Light"/>
          <w:sz w:val="20"/>
          <w:szCs w:val="20"/>
        </w:rPr>
        <w:t>, più tarda di dieci anni</w:t>
      </w:r>
      <w:r w:rsidR="00075322" w:rsidRPr="004B16BB">
        <w:rPr>
          <w:rFonts w:ascii="Prompt Light" w:hAnsi="Prompt Light" w:cs="Prompt Light"/>
          <w:sz w:val="20"/>
          <w:szCs w:val="20"/>
        </w:rPr>
        <w:t>.</w:t>
      </w:r>
    </w:p>
    <w:p w:rsidR="00BC140E" w:rsidRPr="004B16BB" w:rsidRDefault="00BF5193" w:rsidP="00F65B2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lastRenderedPageBreak/>
        <w:t>Lo sperimentalismo tecnico di Reni, pittore che lavorò tanto ad affrescò quanto ad olio, su tela, rame, pietra di paragone e persino su seta, sarà analizzato n</w:t>
      </w:r>
      <w:r w:rsidR="00BC140E" w:rsidRPr="004B16BB">
        <w:rPr>
          <w:rFonts w:ascii="Prompt Light" w:hAnsi="Prompt Light" w:cs="Prompt Light"/>
          <w:sz w:val="20"/>
          <w:szCs w:val="20"/>
        </w:rPr>
        <w:t xml:space="preserve">ella seconda sezione della mostra. </w:t>
      </w:r>
      <w:r w:rsidRPr="004B16BB">
        <w:rPr>
          <w:rFonts w:ascii="Prompt Light" w:hAnsi="Prompt Light" w:cs="Prompt Light"/>
          <w:sz w:val="20"/>
          <w:szCs w:val="20"/>
        </w:rPr>
        <w:t>G</w:t>
      </w:r>
      <w:r w:rsidR="00BC140E" w:rsidRPr="004B16BB">
        <w:rPr>
          <w:rFonts w:ascii="Prompt Light" w:hAnsi="Prompt Light" w:cs="Prompt Light"/>
          <w:sz w:val="20"/>
          <w:szCs w:val="20"/>
        </w:rPr>
        <w:t xml:space="preserve">ià dalla prima metà del Seicento e per tutto il Settecento le sue opere, come visto con il Masucci, vennero replicate in mosaico e in arazzo. </w:t>
      </w:r>
    </w:p>
    <w:p w:rsidR="00BC140E" w:rsidRPr="004B16BB" w:rsidRDefault="00C207B4" w:rsidP="00F65B2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>Da Palazzo Barberini arriva i</w:t>
      </w:r>
      <w:r w:rsidR="00BC140E" w:rsidRPr="004B16BB">
        <w:rPr>
          <w:rFonts w:ascii="Prompt Light" w:hAnsi="Prompt Light" w:cs="Prompt Light"/>
          <w:sz w:val="20"/>
          <w:szCs w:val="20"/>
        </w:rPr>
        <w:t xml:space="preserve">l </w:t>
      </w:r>
      <w:r w:rsidR="00BC140E" w:rsidRPr="004B16BB">
        <w:rPr>
          <w:rFonts w:ascii="Prompt Light" w:hAnsi="Prompt Light" w:cs="Prompt Light"/>
          <w:i/>
          <w:sz w:val="20"/>
          <w:szCs w:val="20"/>
        </w:rPr>
        <w:t>Putto dormiente</w:t>
      </w:r>
      <w:r w:rsidR="00BC140E" w:rsidRPr="004B16BB">
        <w:rPr>
          <w:rFonts w:ascii="Prompt Light" w:hAnsi="Prompt Light" w:cs="Prompt Light"/>
          <w:sz w:val="20"/>
          <w:szCs w:val="20"/>
        </w:rPr>
        <w:t xml:space="preserve"> di Reni ad affresco staccato dal muro e ancora provvisto della sua cornice fatta eseguire appositamente dal cardinale Francesco Barberini nel 1629, </w:t>
      </w:r>
      <w:r w:rsidR="00BF5193" w:rsidRPr="004B16BB">
        <w:rPr>
          <w:rFonts w:ascii="Prompt Light" w:hAnsi="Prompt Light" w:cs="Prompt Light"/>
          <w:sz w:val="20"/>
          <w:szCs w:val="20"/>
        </w:rPr>
        <w:t xml:space="preserve">che </w:t>
      </w:r>
      <w:r w:rsidR="00BC140E" w:rsidRPr="004B16BB">
        <w:rPr>
          <w:rFonts w:ascii="Prompt Light" w:hAnsi="Prompt Light" w:cs="Prompt Light"/>
          <w:sz w:val="20"/>
          <w:szCs w:val="20"/>
        </w:rPr>
        <w:t xml:space="preserve">attesta dell’eccezionale fortuna collezionistica del maestro, e della particolare predilezione che per lui ebbero i Barberini. </w:t>
      </w:r>
    </w:p>
    <w:p w:rsidR="00BC140E" w:rsidRDefault="00BC140E" w:rsidP="00F65B2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 xml:space="preserve">In mostra si potranno ammirare anche la versione musiva, opera dello specialista </w:t>
      </w:r>
      <w:r w:rsidRPr="004B16BB">
        <w:rPr>
          <w:rFonts w:ascii="Prompt Light" w:hAnsi="Prompt Light" w:cs="Prompt Light"/>
          <w:b/>
          <w:sz w:val="20"/>
          <w:szCs w:val="20"/>
        </w:rPr>
        <w:t>Giovanni Battista Calandra</w:t>
      </w:r>
      <w:r w:rsidRPr="004B16BB">
        <w:rPr>
          <w:rFonts w:ascii="Prompt Light" w:hAnsi="Prompt Light" w:cs="Prompt Light"/>
          <w:sz w:val="20"/>
          <w:szCs w:val="20"/>
        </w:rPr>
        <w:t xml:space="preserve">, del </w:t>
      </w:r>
      <w:r w:rsidR="001C6533" w:rsidRPr="004B16BB">
        <w:rPr>
          <w:rFonts w:ascii="Prompt Light" w:hAnsi="Prompt Light" w:cs="Prompt Light"/>
          <w:i/>
          <w:sz w:val="20"/>
          <w:szCs w:val="20"/>
        </w:rPr>
        <w:t>R</w:t>
      </w:r>
      <w:r w:rsidRPr="004B16BB">
        <w:rPr>
          <w:rFonts w:ascii="Prompt Light" w:hAnsi="Prompt Light" w:cs="Prompt Light"/>
          <w:i/>
          <w:sz w:val="20"/>
          <w:szCs w:val="20"/>
        </w:rPr>
        <w:t>itratto</w:t>
      </w:r>
      <w:r w:rsidRPr="004B16BB">
        <w:rPr>
          <w:rFonts w:ascii="Prompt Light" w:hAnsi="Prompt Light" w:cs="Prompt Light"/>
          <w:sz w:val="20"/>
          <w:szCs w:val="20"/>
        </w:rPr>
        <w:t xml:space="preserve"> </w:t>
      </w:r>
      <w:r w:rsidR="001C6533" w:rsidRPr="004B16BB">
        <w:rPr>
          <w:rFonts w:ascii="Prompt Light" w:hAnsi="Prompt Light" w:cs="Prompt Light"/>
          <w:i/>
          <w:sz w:val="20"/>
          <w:szCs w:val="20"/>
        </w:rPr>
        <w:t>del cardinale Roberto Ubaldini</w:t>
      </w:r>
      <w:r w:rsidR="001C6533" w:rsidRPr="004B16BB">
        <w:rPr>
          <w:rFonts w:ascii="Prompt Light" w:hAnsi="Prompt Light" w:cs="Prompt Light"/>
          <w:sz w:val="20"/>
          <w:szCs w:val="20"/>
        </w:rPr>
        <w:t xml:space="preserve"> </w:t>
      </w:r>
      <w:r w:rsidRPr="004B16BB">
        <w:rPr>
          <w:rFonts w:ascii="Prompt Light" w:hAnsi="Prompt Light" w:cs="Prompt Light"/>
          <w:sz w:val="20"/>
          <w:szCs w:val="20"/>
        </w:rPr>
        <w:t xml:space="preserve">eseguito da Reni e la </w:t>
      </w:r>
      <w:r w:rsidRPr="004B16BB">
        <w:rPr>
          <w:rFonts w:ascii="Prompt Light" w:hAnsi="Prompt Light" w:cs="Prompt Light"/>
          <w:i/>
          <w:sz w:val="20"/>
          <w:szCs w:val="20"/>
        </w:rPr>
        <w:t>Sibilla</w:t>
      </w:r>
      <w:r w:rsidR="00C207B4" w:rsidRPr="004B16BB">
        <w:rPr>
          <w:rFonts w:ascii="Prompt Light" w:hAnsi="Prompt Light" w:cs="Prompt Light"/>
          <w:i/>
          <w:sz w:val="20"/>
          <w:szCs w:val="20"/>
        </w:rPr>
        <w:t xml:space="preserve"> Persica </w:t>
      </w:r>
      <w:r w:rsidRPr="004B16BB">
        <w:rPr>
          <w:rFonts w:ascii="Prompt Light" w:hAnsi="Prompt Light" w:cs="Prompt Light"/>
          <w:sz w:val="20"/>
          <w:szCs w:val="20"/>
        </w:rPr>
        <w:t xml:space="preserve">in mosaico, oggi appartenente alla collezione di Palazzo Pitti a Firenze, attestata nel Settecento nel palazzo di via della Lungara. È un capolavoro di </w:t>
      </w:r>
      <w:r w:rsidRPr="004B16BB">
        <w:rPr>
          <w:rFonts w:ascii="Prompt Light" w:hAnsi="Prompt Light" w:cs="Prompt Light"/>
          <w:b/>
          <w:sz w:val="20"/>
          <w:szCs w:val="20"/>
        </w:rPr>
        <w:t>Mattia Moretti</w:t>
      </w:r>
      <w:r w:rsidRPr="004B16BB">
        <w:rPr>
          <w:rFonts w:ascii="Prompt Light" w:hAnsi="Prompt Light" w:cs="Prompt Light"/>
          <w:sz w:val="20"/>
          <w:szCs w:val="20"/>
        </w:rPr>
        <w:t xml:space="preserve"> il quale lavorò anche su cartoni di Masucci, per i mosaici inviati in Portogallo. </w:t>
      </w:r>
    </w:p>
    <w:p w:rsidR="00A23FA9" w:rsidRPr="004B16BB" w:rsidRDefault="00A23FA9" w:rsidP="00F65B2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21A85">
        <w:rPr>
          <w:rFonts w:ascii="Prompt Light" w:hAnsi="Prompt Light" w:cs="Prompt Light"/>
          <w:sz w:val="20"/>
          <w:szCs w:val="20"/>
        </w:rPr>
        <w:t xml:space="preserve">Per l’occasione sarà pubblicato un catalogo illustrato, edito Officina Libraria, </w:t>
      </w:r>
      <w:r w:rsidR="006F7CE5" w:rsidRPr="00C21A85">
        <w:rPr>
          <w:rFonts w:ascii="Prompt Light" w:hAnsi="Prompt Light" w:cs="Prompt Light"/>
          <w:sz w:val="20"/>
          <w:szCs w:val="20"/>
        </w:rPr>
        <w:t>con testi del curatore.</w:t>
      </w:r>
    </w:p>
    <w:p w:rsidR="000F0BF4" w:rsidRPr="000F0BF4" w:rsidRDefault="000F0BF4" w:rsidP="000F0BF4">
      <w:pPr>
        <w:rPr>
          <w:rFonts w:ascii="Prompt Light" w:hAnsi="Prompt Light" w:cs="Prompt Light"/>
          <w:sz w:val="20"/>
          <w:szCs w:val="20"/>
          <w:lang w:val="it-IT"/>
        </w:rPr>
      </w:pPr>
      <w:r w:rsidRPr="004B16BB">
        <w:rPr>
          <w:rFonts w:ascii="Prompt Light" w:hAnsi="Prompt Light" w:cs="Prompt Light"/>
          <w:sz w:val="20"/>
          <w:szCs w:val="20"/>
          <w:lang w:val="it-IT"/>
        </w:rPr>
        <w:t xml:space="preserve">Roma, </w:t>
      </w:r>
      <w:r w:rsidR="00771DD6">
        <w:rPr>
          <w:rFonts w:ascii="Prompt Light" w:hAnsi="Prompt Light" w:cs="Prompt Light"/>
          <w:sz w:val="20"/>
          <w:szCs w:val="20"/>
          <w:lang w:val="it-IT"/>
        </w:rPr>
        <w:t>novembre</w:t>
      </w:r>
      <w:bookmarkStart w:id="0" w:name="_GoBack"/>
      <w:bookmarkEnd w:id="0"/>
      <w:r w:rsidRPr="004B16BB">
        <w:rPr>
          <w:rFonts w:ascii="Prompt Light" w:hAnsi="Prompt Light" w:cs="Prompt Light"/>
          <w:sz w:val="20"/>
          <w:szCs w:val="20"/>
          <w:lang w:val="it-IT"/>
        </w:rPr>
        <w:t xml:space="preserve"> 2018</w:t>
      </w:r>
    </w:p>
    <w:p w:rsidR="00846EEF" w:rsidRDefault="00846EEF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</w:p>
    <w:p w:rsidR="00363D39" w:rsidRPr="003E3A5F" w:rsidRDefault="00363D39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  <w:r w:rsidRPr="003E3A5F">
        <w:rPr>
          <w:rFonts w:ascii="Prompt Light" w:hAnsi="Prompt Light" w:cs="Prompt Light"/>
          <w:b/>
          <w:bCs/>
          <w:iCs/>
          <w:color w:val="FF0000"/>
          <w:sz w:val="20"/>
          <w:szCs w:val="20"/>
          <w:lang w:val="it-IT"/>
        </w:rPr>
        <w:t>MATERIALI STAMPA E FOTO AL LINK:</w:t>
      </w:r>
      <w:r w:rsidRPr="003E3A5F"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  <w:t xml:space="preserve"> </w:t>
      </w:r>
    </w:p>
    <w:p w:rsidR="003E3A5F" w:rsidRPr="00BE64E2" w:rsidRDefault="003E3A5F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  <w:r w:rsidRPr="003E3A5F"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  <w:t>https://www.dropbox.com/sh/4iaqtkd1knts5mc/AACb7YCbkJPNkCV4jmlHHisSa?dl=0</w:t>
      </w:r>
    </w:p>
    <w:p w:rsidR="00AF0783" w:rsidRDefault="00AF0783" w:rsidP="003F013C">
      <w:pPr>
        <w:pStyle w:val="MediumGrid21"/>
        <w:jc w:val="both"/>
        <w:rPr>
          <w:rFonts w:ascii="Prompt Light" w:hAnsi="Prompt Light" w:cs="Prompt Light"/>
          <w:b/>
          <w:color w:val="000000"/>
          <w:sz w:val="20"/>
          <w:szCs w:val="20"/>
        </w:rPr>
      </w:pP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b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b/>
          <w:color w:val="000000"/>
          <w:sz w:val="20"/>
          <w:szCs w:val="20"/>
        </w:rPr>
        <w:t xml:space="preserve">UFFICIO STAMPA: </w:t>
      </w: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color w:val="000000"/>
          <w:sz w:val="20"/>
          <w:szCs w:val="20"/>
        </w:rPr>
        <w:t xml:space="preserve">Maria Bonmassar: +39 06 4825370 | +39 335 490311 | </w:t>
      </w:r>
    </w:p>
    <w:p w:rsidR="00DD0E0E" w:rsidRPr="00CF153A" w:rsidRDefault="00753D0D" w:rsidP="003F013C">
      <w:pPr>
        <w:pStyle w:val="MediumGrid21"/>
        <w:jc w:val="both"/>
        <w:rPr>
          <w:rFonts w:ascii="Prompt Light" w:hAnsi="Prompt Light" w:cs="Prompt Light"/>
          <w:sz w:val="20"/>
          <w:szCs w:val="20"/>
        </w:rPr>
      </w:pPr>
      <w:hyperlink r:id="rId9">
        <w:r w:rsidR="00124093" w:rsidRPr="00CF153A">
          <w:rPr>
            <w:rStyle w:val="CollegamentoInternet"/>
            <w:rFonts w:ascii="Prompt Light" w:hAnsi="Prompt Light" w:cs="Prompt Light"/>
            <w:sz w:val="20"/>
            <w:szCs w:val="20"/>
          </w:rPr>
          <w:t>ufficiostampa@mariabonmassar.com</w:t>
        </w:r>
      </w:hyperlink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</w:t>
      </w:r>
    </w:p>
    <w:p w:rsidR="00363D39" w:rsidRDefault="00363D39" w:rsidP="003F013C">
      <w:pPr>
        <w:pStyle w:val="MediumGrid21"/>
        <w:jc w:val="both"/>
        <w:rPr>
          <w:rFonts w:ascii="Prompt Light" w:hAnsi="Prompt Light" w:cs="Prompt Light"/>
          <w:b/>
          <w:sz w:val="20"/>
          <w:szCs w:val="20"/>
        </w:rPr>
      </w:pP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sz w:val="20"/>
          <w:szCs w:val="20"/>
        </w:rPr>
        <w:t>INFORMAZIONI:</w:t>
      </w:r>
    </w:p>
    <w:p w:rsidR="00ED01FA" w:rsidRPr="00CF153A" w:rsidRDefault="00753D0D" w:rsidP="003F013C">
      <w:pPr>
        <w:jc w:val="both"/>
        <w:rPr>
          <w:rFonts w:ascii="Prompt Light" w:hAnsi="Prompt Light" w:cs="Prompt Light"/>
          <w:sz w:val="20"/>
          <w:szCs w:val="20"/>
          <w:lang w:val="it-IT"/>
        </w:rPr>
      </w:pPr>
      <w:hyperlink r:id="rId10">
        <w:r w:rsidR="00124093" w:rsidRPr="00CF153A">
          <w:rPr>
            <w:rStyle w:val="CollegamentoInternet"/>
            <w:rFonts w:ascii="Prompt Light" w:hAnsi="Prompt Light" w:cs="Prompt Light"/>
            <w:b/>
            <w:sz w:val="20"/>
            <w:szCs w:val="20"/>
            <w:lang w:val="it-IT"/>
          </w:rPr>
          <w:t>www.barberinicorsini.org</w:t>
        </w:r>
      </w:hyperlink>
      <w:r w:rsidR="00124093" w:rsidRPr="00CF153A">
        <w:rPr>
          <w:rFonts w:ascii="Prompt Light" w:hAnsi="Prompt Light" w:cs="Prompt Light"/>
          <w:b/>
          <w:sz w:val="20"/>
          <w:szCs w:val="20"/>
          <w:lang w:val="it-IT"/>
        </w:rPr>
        <w:t xml:space="preserve"> </w:t>
      </w:r>
    </w:p>
    <w:p w:rsidR="001A79CF" w:rsidRPr="001C6533" w:rsidRDefault="00124093" w:rsidP="000F0BF4">
      <w:pPr>
        <w:pStyle w:val="Normale1"/>
        <w:spacing w:before="120" w:after="120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color w:val="auto"/>
          <w:sz w:val="20"/>
          <w:szCs w:val="20"/>
        </w:rPr>
        <w:t>MOSTR</w:t>
      </w:r>
      <w:r w:rsidR="00BB0C54" w:rsidRPr="00CF153A">
        <w:rPr>
          <w:rFonts w:ascii="Prompt Light" w:hAnsi="Prompt Light" w:cs="Prompt Light"/>
          <w:b/>
          <w:color w:val="auto"/>
          <w:sz w:val="20"/>
          <w:szCs w:val="20"/>
        </w:rPr>
        <w:t>A</w:t>
      </w:r>
      <w:r w:rsidR="00DB4C20">
        <w:rPr>
          <w:rFonts w:ascii="Prompt Light" w:hAnsi="Prompt Light" w:cs="Prompt Light"/>
          <w:b/>
          <w:color w:val="auto"/>
          <w:sz w:val="20"/>
          <w:szCs w:val="20"/>
        </w:rPr>
        <w:t>:</w:t>
      </w:r>
      <w:r w:rsidR="001C6533">
        <w:rPr>
          <w:rFonts w:ascii="Prompt Light" w:hAnsi="Prompt Light" w:cs="Prompt Light"/>
          <w:b/>
          <w:color w:val="auto"/>
          <w:sz w:val="20"/>
          <w:szCs w:val="20"/>
        </w:rPr>
        <w:t xml:space="preserve"> </w:t>
      </w:r>
      <w:r w:rsidR="001C6533" w:rsidRPr="001C6533">
        <w:rPr>
          <w:rFonts w:ascii="Prompt Light" w:hAnsi="Prompt Light" w:cs="Prompt Light"/>
          <w:bCs/>
          <w:i/>
          <w:iCs/>
          <w:sz w:val="20"/>
          <w:szCs w:val="20"/>
        </w:rPr>
        <w:t>Guido Reni, i Barberini e i Corsini. Storia e fortuna di un capolavoro</w:t>
      </w:r>
      <w:r w:rsidR="001C6533">
        <w:rPr>
          <w:rFonts w:ascii="Prompt Light" w:hAnsi="Prompt Light" w:cs="Prompt Light"/>
          <w:bCs/>
          <w:iCs/>
          <w:sz w:val="20"/>
          <w:szCs w:val="20"/>
        </w:rPr>
        <w:t>, a cura di Stefano Pierguidi</w:t>
      </w:r>
    </w:p>
    <w:p w:rsidR="00ED01FA" w:rsidRPr="00CF153A" w:rsidRDefault="00124093" w:rsidP="001A79CF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sz w:val="20"/>
          <w:szCs w:val="20"/>
        </w:rPr>
        <w:t xml:space="preserve">SEDE: </w:t>
      </w:r>
      <w:r w:rsidRPr="00CF153A">
        <w:rPr>
          <w:rFonts w:ascii="Prompt Light" w:hAnsi="Prompt Light" w:cs="Prompt Light"/>
          <w:sz w:val="20"/>
          <w:szCs w:val="20"/>
        </w:rPr>
        <w:t xml:space="preserve">Roma, </w:t>
      </w:r>
      <w:r w:rsidR="001C6533">
        <w:rPr>
          <w:rFonts w:ascii="Prompt Light" w:hAnsi="Prompt Light" w:cs="Prompt Light"/>
          <w:sz w:val="20"/>
          <w:szCs w:val="20"/>
        </w:rPr>
        <w:t>Galleria Corsini, via della Lungara 10 - Roma</w:t>
      </w:r>
    </w:p>
    <w:p w:rsidR="00804AD0" w:rsidRPr="00804AD0" w:rsidRDefault="00804AD0" w:rsidP="00804AD0">
      <w:pPr>
        <w:pStyle w:val="MediumGrid21"/>
        <w:spacing w:before="120" w:after="120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5D6F99">
        <w:rPr>
          <w:rFonts w:ascii="Prompt Light" w:hAnsi="Prompt Light" w:cs="Prompt Light"/>
          <w:b/>
          <w:color w:val="000000"/>
          <w:sz w:val="20"/>
          <w:szCs w:val="20"/>
        </w:rPr>
        <w:t>PREVIEW STAMPA</w:t>
      </w:r>
      <w:r w:rsidRPr="005D6F99">
        <w:rPr>
          <w:rFonts w:ascii="Prompt Light" w:hAnsi="Prompt Light" w:cs="Prompt Light"/>
          <w:color w:val="000000"/>
          <w:sz w:val="20"/>
          <w:szCs w:val="20"/>
        </w:rPr>
        <w:t xml:space="preserve">: </w:t>
      </w:r>
      <w:r w:rsidR="001C6533" w:rsidRPr="005D6F99">
        <w:rPr>
          <w:rFonts w:ascii="Prompt Light" w:hAnsi="Prompt Light" w:cs="Prompt Light"/>
          <w:color w:val="000000"/>
          <w:sz w:val="20"/>
          <w:szCs w:val="20"/>
        </w:rPr>
        <w:t>giovedì 15 novembre ore 11.00</w:t>
      </w:r>
    </w:p>
    <w:p w:rsidR="005D6F99" w:rsidRPr="00DF2276" w:rsidRDefault="005D6F99" w:rsidP="005D6F99">
      <w:pPr>
        <w:pStyle w:val="MediumGrid21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DF2276">
        <w:rPr>
          <w:rFonts w:ascii="Prompt Light" w:hAnsi="Prompt Light" w:cs="Prompt Light"/>
          <w:b/>
          <w:color w:val="000000"/>
        </w:rPr>
        <w:t xml:space="preserve">INAUGURAZIONE MOSTRA E APERTURA STRAORDINARIA: </w:t>
      </w:r>
      <w:r w:rsidRPr="00DF2276">
        <w:rPr>
          <w:rFonts w:ascii="Prompt Light" w:hAnsi="Prompt Light" w:cs="Prompt Light"/>
          <w:color w:val="000000"/>
          <w:sz w:val="20"/>
          <w:szCs w:val="20"/>
        </w:rPr>
        <w:t>giovedì 15 novembre, ore 18.00 – 21.00</w:t>
      </w:r>
    </w:p>
    <w:p w:rsidR="00A952D7" w:rsidRPr="00891DA1" w:rsidRDefault="00804AD0" w:rsidP="00A952D7">
      <w:pPr>
        <w:pStyle w:val="MediumGrid21"/>
        <w:spacing w:before="120" w:after="120"/>
        <w:jc w:val="both"/>
        <w:rPr>
          <w:rFonts w:ascii="Prompt Light" w:hAnsi="Prompt Light" w:cs="Prompt Light"/>
          <w:color w:val="auto"/>
          <w:sz w:val="20"/>
          <w:szCs w:val="20"/>
        </w:rPr>
      </w:pPr>
      <w:r w:rsidRPr="00891DA1">
        <w:rPr>
          <w:rFonts w:ascii="Prompt Light" w:hAnsi="Prompt Light" w:cs="Prompt Light"/>
          <w:b/>
          <w:color w:val="auto"/>
          <w:sz w:val="20"/>
          <w:szCs w:val="20"/>
        </w:rPr>
        <w:t>APERTURA AL PUBBLICO:</w:t>
      </w:r>
      <w:r w:rsidR="00373A09" w:rsidRPr="00891DA1">
        <w:rPr>
          <w:rFonts w:ascii="Prompt Light" w:hAnsi="Prompt Light" w:cs="Prompt Light"/>
          <w:color w:val="auto"/>
          <w:sz w:val="20"/>
          <w:szCs w:val="20"/>
        </w:rPr>
        <w:t xml:space="preserve"> 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16 novembre 2018 </w:t>
      </w:r>
      <w:r w:rsidR="005960C1" w:rsidRPr="00891DA1">
        <w:rPr>
          <w:rFonts w:ascii="Prompt Light" w:hAnsi="Prompt Light" w:cs="Prompt Light"/>
          <w:color w:val="auto"/>
          <w:sz w:val="20"/>
          <w:szCs w:val="20"/>
        </w:rPr>
        <w:t>–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 </w:t>
      </w:r>
      <w:r w:rsidR="005960C1" w:rsidRPr="00891DA1">
        <w:rPr>
          <w:rFonts w:ascii="Prompt Light" w:hAnsi="Prompt Light" w:cs="Prompt Light"/>
          <w:color w:val="auto"/>
          <w:sz w:val="20"/>
          <w:szCs w:val="20"/>
        </w:rPr>
        <w:t>17 febbraio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 2019</w:t>
      </w:r>
    </w:p>
    <w:p w:rsidR="00ED01FA" w:rsidRPr="00CF153A" w:rsidRDefault="00DB4C20" w:rsidP="003F013C">
      <w:pPr>
        <w:pStyle w:val="MediumGrid2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>
        <w:rPr>
          <w:rFonts w:ascii="Prompt Light" w:hAnsi="Prompt Light" w:cs="Prompt Light"/>
          <w:b/>
          <w:color w:val="000000"/>
          <w:sz w:val="20"/>
          <w:szCs w:val="20"/>
        </w:rPr>
        <w:lastRenderedPageBreak/>
        <w:t xml:space="preserve">ORARI: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dal mercoledì al lunedì dalle</w:t>
      </w:r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</w:t>
      </w:r>
      <w:r w:rsidR="006E3143" w:rsidRPr="00CF153A">
        <w:rPr>
          <w:rFonts w:ascii="Prompt Light" w:hAnsi="Prompt Light" w:cs="Prompt Light"/>
          <w:color w:val="000000"/>
          <w:sz w:val="20"/>
          <w:szCs w:val="20"/>
        </w:rPr>
        <w:t>8.30</w:t>
      </w:r>
      <w:r w:rsidR="00124093" w:rsidRPr="00CF153A">
        <w:rPr>
          <w:rFonts w:ascii="Prompt Light" w:hAnsi="Prompt Light" w:cs="Prompt Light"/>
          <w:b/>
          <w:bCs/>
          <w:color w:val="CC00CC"/>
          <w:sz w:val="20"/>
          <w:szCs w:val="20"/>
        </w:rPr>
        <w:t xml:space="preserve">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alle</w:t>
      </w:r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19.00. La biglietteria chiude alle 18.00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 xml:space="preserve">. </w:t>
      </w:r>
    </w:p>
    <w:p w:rsidR="00ED01FA" w:rsidRPr="00CF153A" w:rsidRDefault="00124093" w:rsidP="003F013C">
      <w:pPr>
        <w:pStyle w:val="MediumGrid21"/>
        <w:spacing w:before="120" w:after="120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b/>
          <w:color w:val="000000"/>
          <w:sz w:val="20"/>
          <w:szCs w:val="20"/>
        </w:rPr>
        <w:t xml:space="preserve">GIORNI DI CHIUSURA: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mart</w:t>
      </w:r>
      <w:r w:rsidRPr="00CF153A">
        <w:rPr>
          <w:rFonts w:ascii="Prompt Light" w:hAnsi="Prompt Light" w:cs="Prompt Light"/>
          <w:color w:val="000000"/>
          <w:sz w:val="20"/>
          <w:szCs w:val="20"/>
        </w:rPr>
        <w:t>edì, 25 dicembre, 1° gennaio</w:t>
      </w:r>
    </w:p>
    <w:p w:rsidR="001F7194" w:rsidRPr="00CF153A" w:rsidRDefault="00124093" w:rsidP="00F32229">
      <w:pPr>
        <w:pStyle w:val="MediumGrid2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01B9D">
        <w:rPr>
          <w:rFonts w:ascii="Prompt Light" w:hAnsi="Prompt Light" w:cs="Prompt Light"/>
          <w:b/>
          <w:color w:val="000000"/>
          <w:sz w:val="20"/>
          <w:szCs w:val="20"/>
        </w:rPr>
        <w:t>BIGLIETTO BARBERINI CORSINI:</w:t>
      </w:r>
      <w:r w:rsidR="00D04652" w:rsidRPr="00401B9D">
        <w:rPr>
          <w:rFonts w:ascii="Prompt Light" w:hAnsi="Prompt Light" w:cs="Prompt Light"/>
          <w:b/>
          <w:color w:val="000000"/>
          <w:sz w:val="20"/>
          <w:szCs w:val="20"/>
        </w:rPr>
        <w:t xml:space="preserve"> </w:t>
      </w:r>
      <w:r w:rsidR="001F7194" w:rsidRPr="00401B9D">
        <w:rPr>
          <w:rFonts w:ascii="Prompt Light" w:hAnsi="Prompt Light" w:cs="Prompt Light"/>
          <w:sz w:val="20"/>
          <w:szCs w:val="20"/>
        </w:rPr>
        <w:t>Intero 1</w:t>
      </w:r>
      <w:r w:rsidR="00401B9D" w:rsidRPr="00401B9D">
        <w:rPr>
          <w:rFonts w:ascii="Prompt Light" w:hAnsi="Prompt Light" w:cs="Prompt Light"/>
          <w:sz w:val="20"/>
          <w:szCs w:val="20"/>
        </w:rPr>
        <w:t>2</w:t>
      </w:r>
      <w:r w:rsidR="001F7194" w:rsidRPr="00401B9D">
        <w:rPr>
          <w:rFonts w:ascii="Prompt Light" w:hAnsi="Prompt Light" w:cs="Prompt Light"/>
          <w:sz w:val="20"/>
          <w:szCs w:val="20"/>
        </w:rPr>
        <w:t xml:space="preserve"> € - Ridotto </w:t>
      </w:r>
      <w:r w:rsidR="00757528">
        <w:rPr>
          <w:rFonts w:ascii="Prompt Light" w:hAnsi="Prompt Light" w:cs="Prompt Light"/>
          <w:sz w:val="20"/>
          <w:szCs w:val="20"/>
        </w:rPr>
        <w:t>6</w:t>
      </w:r>
      <w:r w:rsidR="001F7194" w:rsidRPr="00401B9D">
        <w:rPr>
          <w:rFonts w:ascii="Prompt Light" w:hAnsi="Prompt Light" w:cs="Prompt Light"/>
          <w:sz w:val="20"/>
          <w:szCs w:val="20"/>
        </w:rPr>
        <w:t xml:space="preserve"> €</w:t>
      </w:r>
      <w:r w:rsidR="001F7194" w:rsidRPr="00CF153A">
        <w:rPr>
          <w:rFonts w:ascii="Prompt Light" w:hAnsi="Prompt Light" w:cs="Prompt Light"/>
          <w:sz w:val="20"/>
          <w:szCs w:val="20"/>
        </w:rPr>
        <w:t xml:space="preserve"> </w:t>
      </w:r>
    </w:p>
    <w:p w:rsidR="00ED01FA" w:rsidRPr="00CF153A" w:rsidRDefault="00124093" w:rsidP="003F013C">
      <w:pPr>
        <w:pStyle w:val="MediumGrid21"/>
        <w:spacing w:before="120" w:after="120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color w:val="000000"/>
          <w:sz w:val="20"/>
          <w:szCs w:val="20"/>
        </w:rPr>
        <w:t>Il biglietto è valido dal momento della timbratura per 10 giorni in entrambe le sedi del Museo: Palazzo Barberini e Galleria Corsini. Gratuito: minori di 18 anni, scolaresche e insegnanti accompagnatori dell'Unione Europea (previa prenotazione), studenti e docenti di Architettura, Lettere (indirizzo archeologico o storico-artistico), Conservazione dei Beni Culturali e Scienze della Formazione, Accademie di Belle Arti, dipendenti del Ministero per i Beni e le Attività Culturali, membri ICOM, guide ed interpreti turistici in servizio, giornalisti con tesserino dell'ordine, portatori di handicap con accompagnatore, personale docente della scuola, di ruolo o con contratto a termine, dietro esibizione di idonea attestazione sul modello predisposto dal Miur.</w:t>
      </w:r>
    </w:p>
    <w:p w:rsidR="002D2D4A" w:rsidRDefault="002D2D4A" w:rsidP="002D2D4A">
      <w:pPr>
        <w:jc w:val="both"/>
        <w:rPr>
          <w:rFonts w:ascii="Prompt Light" w:hAnsi="Prompt Light" w:cs="Prompt Light"/>
          <w:sz w:val="20"/>
          <w:szCs w:val="20"/>
          <w:lang w:val="it-IT"/>
        </w:rPr>
      </w:pPr>
      <w:r>
        <w:rPr>
          <w:rFonts w:ascii="Prompt Light" w:hAnsi="Prompt Light" w:cs="Prompt Light"/>
          <w:sz w:val="20"/>
          <w:szCs w:val="20"/>
          <w:lang w:val="it-IT"/>
        </w:rPr>
        <w:t xml:space="preserve">Informazioni: </w:t>
      </w:r>
      <w:hyperlink r:id="rId11" w:tgtFrame="_blank" w:history="1">
        <w:r w:rsidRPr="002D2D4A">
          <w:rPr>
            <w:rFonts w:ascii="Prompt Light" w:hAnsi="Prompt Light" w:cs="Prompt Light"/>
            <w:sz w:val="20"/>
            <w:szCs w:val="20"/>
            <w:lang w:val="it-IT"/>
          </w:rPr>
          <w:t>comunicazione@barberinicorsini.org</w:t>
        </w:r>
      </w:hyperlink>
    </w:p>
    <w:p w:rsidR="00ED01FA" w:rsidRPr="00CF153A" w:rsidRDefault="00ED01FA" w:rsidP="003F013C">
      <w:pPr>
        <w:spacing w:before="120" w:after="120"/>
        <w:jc w:val="both"/>
        <w:rPr>
          <w:rFonts w:ascii="Prompt Light" w:hAnsi="Prompt Light" w:cs="Prompt Light"/>
          <w:sz w:val="20"/>
          <w:szCs w:val="20"/>
          <w:lang w:val="it-IT"/>
        </w:rPr>
      </w:pPr>
    </w:p>
    <w:p w:rsidR="00022679" w:rsidRDefault="00022679" w:rsidP="00022679">
      <w:pPr>
        <w:spacing w:before="120" w:after="120"/>
        <w:rPr>
          <w:rFonts w:ascii="Prompt Light" w:hAnsi="Prompt Light" w:cs="Prompt Light"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Facebook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BarberiniCorsini</w:t>
      </w:r>
      <w:proofErr w:type="spellEnd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 xml:space="preserve"> </w:t>
      </w:r>
    </w:p>
    <w:p w:rsidR="00022679" w:rsidRDefault="00022679" w:rsidP="00022679">
      <w:pPr>
        <w:spacing w:before="120" w:after="120"/>
        <w:rPr>
          <w:rFonts w:ascii="Prompt Light" w:hAnsi="Prompt Light" w:cs="Prompt Light"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Twitter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</w:t>
      </w:r>
      <w:proofErr w:type="spellEnd"/>
    </w:p>
    <w:p w:rsidR="00965DC0" w:rsidRPr="00CF153A" w:rsidRDefault="00022679" w:rsidP="00022679">
      <w:pPr>
        <w:spacing w:before="120" w:after="120"/>
        <w:rPr>
          <w:rFonts w:ascii="Prompt Light" w:hAnsi="Prompt Light" w:cs="Prompt Light"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Instagram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BarberiniCorsini</w:t>
      </w:r>
      <w:proofErr w:type="spellEnd"/>
      <w:r w:rsidR="00965DC0">
        <w:rPr>
          <w:rFonts w:ascii="Prompt Light" w:hAnsi="Prompt Light" w:cs="Prompt Light"/>
          <w:sz w:val="20"/>
          <w:szCs w:val="20"/>
          <w:lang w:val="it-IT"/>
        </w:rPr>
        <w:br/>
      </w:r>
    </w:p>
    <w:p w:rsidR="002D2D4A" w:rsidRDefault="002D2D4A" w:rsidP="003F013C">
      <w:pPr>
        <w:spacing w:before="120" w:after="120"/>
        <w:jc w:val="both"/>
        <w:rPr>
          <w:rFonts w:ascii="Prompt Light" w:hAnsi="Prompt Light" w:cs="Prompt Light"/>
          <w:b/>
          <w:bCs/>
          <w:sz w:val="20"/>
          <w:szCs w:val="20"/>
          <w:lang w:val="it-IT"/>
        </w:rPr>
      </w:pPr>
    </w:p>
    <w:p w:rsidR="00364F6D" w:rsidRPr="00CF0AED" w:rsidRDefault="00124093" w:rsidP="003F013C">
      <w:pPr>
        <w:spacing w:before="120" w:after="120"/>
        <w:jc w:val="both"/>
        <w:rPr>
          <w:rFonts w:ascii="Prompt Light" w:hAnsi="Prompt Light" w:cs="Prompt Light"/>
          <w:b/>
          <w:bCs/>
          <w:sz w:val="20"/>
          <w:szCs w:val="20"/>
          <w:lang w:val="it-IT"/>
        </w:rPr>
      </w:pPr>
      <w:r w:rsidRPr="000231F7">
        <w:rPr>
          <w:rFonts w:ascii="Prompt Light" w:hAnsi="Prompt Light" w:cs="Prompt Light"/>
          <w:b/>
          <w:bCs/>
          <w:sz w:val="20"/>
          <w:szCs w:val="20"/>
          <w:lang w:val="it-IT"/>
        </w:rPr>
        <w:t xml:space="preserve">Condividi con: </w:t>
      </w:r>
      <w:r w:rsidR="000231F7" w:rsidRPr="000231F7">
        <w:rPr>
          <w:rFonts w:ascii="Prompt Light" w:hAnsi="Prompt Light" w:cs="Prompt Light"/>
          <w:sz w:val="20"/>
          <w:szCs w:val="20"/>
          <w:lang w:val="it-IT"/>
        </w:rPr>
        <w:t>#</w:t>
      </w:r>
      <w:proofErr w:type="spellStart"/>
      <w:r w:rsidR="000231F7" w:rsidRPr="000231F7">
        <w:rPr>
          <w:rFonts w:ascii="Prompt Light" w:hAnsi="Prompt Light" w:cs="Prompt Light"/>
          <w:sz w:val="20"/>
          <w:szCs w:val="20"/>
          <w:lang w:val="it-IT"/>
        </w:rPr>
        <w:t>GuidoReniaCorsini</w:t>
      </w:r>
      <w:proofErr w:type="spellEnd"/>
    </w:p>
    <w:sectPr w:rsidR="00364F6D" w:rsidRPr="00CF0AED">
      <w:headerReference w:type="default" r:id="rId12"/>
      <w:pgSz w:w="11906" w:h="16838"/>
      <w:pgMar w:top="2211" w:right="1361" w:bottom="1361" w:left="3742" w:header="72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0D" w:rsidRDefault="00753D0D">
      <w:r>
        <w:separator/>
      </w:r>
    </w:p>
  </w:endnote>
  <w:endnote w:type="continuationSeparator" w:id="0">
    <w:p w:rsidR="00753D0D" w:rsidRDefault="0075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mpt Light">
    <w:panose1 w:val="00000400000000000000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0D" w:rsidRDefault="00753D0D">
      <w:r>
        <w:separator/>
      </w:r>
    </w:p>
  </w:footnote>
  <w:footnote w:type="continuationSeparator" w:id="0">
    <w:p w:rsidR="00753D0D" w:rsidRDefault="00753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1FA" w:rsidRDefault="00661B84">
    <w:r>
      <w:rPr>
        <w:noProof/>
        <w:lang w:val="it-IT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290830</wp:posOffset>
          </wp:positionH>
          <wp:positionV relativeFrom="page">
            <wp:posOffset>574040</wp:posOffset>
          </wp:positionV>
          <wp:extent cx="1504315" cy="1023620"/>
          <wp:effectExtent l="0" t="0" r="0" b="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6A5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6C6643A"/>
    <w:multiLevelType w:val="hybridMultilevel"/>
    <w:tmpl w:val="B630DF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B01C3C"/>
    <w:multiLevelType w:val="hybridMultilevel"/>
    <w:tmpl w:val="C4A8EF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C775ACF"/>
    <w:multiLevelType w:val="hybridMultilevel"/>
    <w:tmpl w:val="38A2F2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A"/>
    <w:rsid w:val="00001C58"/>
    <w:rsid w:val="000022B1"/>
    <w:rsid w:val="00010149"/>
    <w:rsid w:val="000165D4"/>
    <w:rsid w:val="00022679"/>
    <w:rsid w:val="000231F7"/>
    <w:rsid w:val="00027827"/>
    <w:rsid w:val="00027A8E"/>
    <w:rsid w:val="00046496"/>
    <w:rsid w:val="00064424"/>
    <w:rsid w:val="000670EE"/>
    <w:rsid w:val="00075322"/>
    <w:rsid w:val="00075DF8"/>
    <w:rsid w:val="00083368"/>
    <w:rsid w:val="000915DC"/>
    <w:rsid w:val="0009242E"/>
    <w:rsid w:val="000B3CC2"/>
    <w:rsid w:val="000B6CEE"/>
    <w:rsid w:val="000D0C73"/>
    <w:rsid w:val="000F0BF4"/>
    <w:rsid w:val="000F563B"/>
    <w:rsid w:val="000F68A7"/>
    <w:rsid w:val="00116E2F"/>
    <w:rsid w:val="001206CC"/>
    <w:rsid w:val="0012126A"/>
    <w:rsid w:val="00124093"/>
    <w:rsid w:val="001264F3"/>
    <w:rsid w:val="00134CBB"/>
    <w:rsid w:val="001455A6"/>
    <w:rsid w:val="001639E6"/>
    <w:rsid w:val="0017485A"/>
    <w:rsid w:val="00184B24"/>
    <w:rsid w:val="001A79CF"/>
    <w:rsid w:val="001B25D4"/>
    <w:rsid w:val="001B7005"/>
    <w:rsid w:val="001C6533"/>
    <w:rsid w:val="001D4DB2"/>
    <w:rsid w:val="001F10B4"/>
    <w:rsid w:val="001F33F2"/>
    <w:rsid w:val="001F7194"/>
    <w:rsid w:val="00222633"/>
    <w:rsid w:val="00224703"/>
    <w:rsid w:val="00232BDE"/>
    <w:rsid w:val="00243C3B"/>
    <w:rsid w:val="00260EC9"/>
    <w:rsid w:val="002A6357"/>
    <w:rsid w:val="002A7F49"/>
    <w:rsid w:val="002C5173"/>
    <w:rsid w:val="002D2D4A"/>
    <w:rsid w:val="002E4515"/>
    <w:rsid w:val="00314AED"/>
    <w:rsid w:val="00342918"/>
    <w:rsid w:val="00343CB5"/>
    <w:rsid w:val="00353270"/>
    <w:rsid w:val="00355729"/>
    <w:rsid w:val="003624FB"/>
    <w:rsid w:val="00363D39"/>
    <w:rsid w:val="00364F6D"/>
    <w:rsid w:val="00373A09"/>
    <w:rsid w:val="0039619A"/>
    <w:rsid w:val="003C194D"/>
    <w:rsid w:val="003C25BE"/>
    <w:rsid w:val="003D10F7"/>
    <w:rsid w:val="003D3C03"/>
    <w:rsid w:val="003D6AE0"/>
    <w:rsid w:val="003D7223"/>
    <w:rsid w:val="003E0EAF"/>
    <w:rsid w:val="003E3A5F"/>
    <w:rsid w:val="003E4D2A"/>
    <w:rsid w:val="003E5474"/>
    <w:rsid w:val="003F013C"/>
    <w:rsid w:val="003F04D4"/>
    <w:rsid w:val="00401B9D"/>
    <w:rsid w:val="00403879"/>
    <w:rsid w:val="0041701E"/>
    <w:rsid w:val="00422973"/>
    <w:rsid w:val="00425F0A"/>
    <w:rsid w:val="0042635F"/>
    <w:rsid w:val="00430706"/>
    <w:rsid w:val="004648FF"/>
    <w:rsid w:val="0047211E"/>
    <w:rsid w:val="004A14C4"/>
    <w:rsid w:val="004A1572"/>
    <w:rsid w:val="004A2F64"/>
    <w:rsid w:val="004B16BB"/>
    <w:rsid w:val="004B7420"/>
    <w:rsid w:val="004F0AE2"/>
    <w:rsid w:val="0052231E"/>
    <w:rsid w:val="00543795"/>
    <w:rsid w:val="00547088"/>
    <w:rsid w:val="0054755F"/>
    <w:rsid w:val="00550F72"/>
    <w:rsid w:val="00555336"/>
    <w:rsid w:val="00562DB4"/>
    <w:rsid w:val="0057027B"/>
    <w:rsid w:val="005820DC"/>
    <w:rsid w:val="00582167"/>
    <w:rsid w:val="00584E5C"/>
    <w:rsid w:val="005960C1"/>
    <w:rsid w:val="005A0022"/>
    <w:rsid w:val="005B279C"/>
    <w:rsid w:val="005C1473"/>
    <w:rsid w:val="005C3B25"/>
    <w:rsid w:val="005C6B32"/>
    <w:rsid w:val="005D66D9"/>
    <w:rsid w:val="005D67F6"/>
    <w:rsid w:val="005D6F99"/>
    <w:rsid w:val="005E3444"/>
    <w:rsid w:val="005E40CB"/>
    <w:rsid w:val="005F0029"/>
    <w:rsid w:val="006046DE"/>
    <w:rsid w:val="00616725"/>
    <w:rsid w:val="00626E51"/>
    <w:rsid w:val="00627412"/>
    <w:rsid w:val="00633314"/>
    <w:rsid w:val="00642632"/>
    <w:rsid w:val="00645DB3"/>
    <w:rsid w:val="00655B8D"/>
    <w:rsid w:val="00661B84"/>
    <w:rsid w:val="006622D4"/>
    <w:rsid w:val="00670347"/>
    <w:rsid w:val="006A3AAE"/>
    <w:rsid w:val="006A4AAC"/>
    <w:rsid w:val="006B2A7F"/>
    <w:rsid w:val="006E3143"/>
    <w:rsid w:val="006F0FEC"/>
    <w:rsid w:val="006F3DB4"/>
    <w:rsid w:val="006F7CE5"/>
    <w:rsid w:val="00701D72"/>
    <w:rsid w:val="00721738"/>
    <w:rsid w:val="007243D3"/>
    <w:rsid w:val="00730491"/>
    <w:rsid w:val="00743252"/>
    <w:rsid w:val="00753D0D"/>
    <w:rsid w:val="00757528"/>
    <w:rsid w:val="00760D85"/>
    <w:rsid w:val="00766DB4"/>
    <w:rsid w:val="00771DD6"/>
    <w:rsid w:val="007753C3"/>
    <w:rsid w:val="007838E2"/>
    <w:rsid w:val="00791EDC"/>
    <w:rsid w:val="00795964"/>
    <w:rsid w:val="007A5E4C"/>
    <w:rsid w:val="007D542E"/>
    <w:rsid w:val="007D6DFC"/>
    <w:rsid w:val="007E5EF7"/>
    <w:rsid w:val="007E6562"/>
    <w:rsid w:val="00804AD0"/>
    <w:rsid w:val="00805378"/>
    <w:rsid w:val="00812030"/>
    <w:rsid w:val="00812303"/>
    <w:rsid w:val="00825858"/>
    <w:rsid w:val="00836C25"/>
    <w:rsid w:val="00840E65"/>
    <w:rsid w:val="00843B0E"/>
    <w:rsid w:val="00846EEF"/>
    <w:rsid w:val="008767FA"/>
    <w:rsid w:val="008866D4"/>
    <w:rsid w:val="00886D7C"/>
    <w:rsid w:val="00890A2D"/>
    <w:rsid w:val="00891DA1"/>
    <w:rsid w:val="00892523"/>
    <w:rsid w:val="00895DF6"/>
    <w:rsid w:val="008A47EB"/>
    <w:rsid w:val="008A51A2"/>
    <w:rsid w:val="008A528F"/>
    <w:rsid w:val="008A5C06"/>
    <w:rsid w:val="008B2D90"/>
    <w:rsid w:val="008B4726"/>
    <w:rsid w:val="008D1886"/>
    <w:rsid w:val="008D4150"/>
    <w:rsid w:val="008D4D83"/>
    <w:rsid w:val="008E09E7"/>
    <w:rsid w:val="009011B1"/>
    <w:rsid w:val="00912D97"/>
    <w:rsid w:val="00916025"/>
    <w:rsid w:val="0092066A"/>
    <w:rsid w:val="009214AF"/>
    <w:rsid w:val="00937A38"/>
    <w:rsid w:val="00940B26"/>
    <w:rsid w:val="00940F27"/>
    <w:rsid w:val="00957200"/>
    <w:rsid w:val="00965DC0"/>
    <w:rsid w:val="009741C4"/>
    <w:rsid w:val="00974A94"/>
    <w:rsid w:val="00975C0F"/>
    <w:rsid w:val="009853AC"/>
    <w:rsid w:val="00997703"/>
    <w:rsid w:val="009A5786"/>
    <w:rsid w:val="009E422C"/>
    <w:rsid w:val="00A223B2"/>
    <w:rsid w:val="00A23FA9"/>
    <w:rsid w:val="00A24DA4"/>
    <w:rsid w:val="00A40A98"/>
    <w:rsid w:val="00A73FFA"/>
    <w:rsid w:val="00A82501"/>
    <w:rsid w:val="00A863DD"/>
    <w:rsid w:val="00A92A56"/>
    <w:rsid w:val="00A952D7"/>
    <w:rsid w:val="00AB4F8C"/>
    <w:rsid w:val="00AC4C1C"/>
    <w:rsid w:val="00AC7C95"/>
    <w:rsid w:val="00AD1A44"/>
    <w:rsid w:val="00AF0783"/>
    <w:rsid w:val="00AF4CBC"/>
    <w:rsid w:val="00B022C0"/>
    <w:rsid w:val="00B03B3F"/>
    <w:rsid w:val="00B14BDA"/>
    <w:rsid w:val="00B24D54"/>
    <w:rsid w:val="00B36837"/>
    <w:rsid w:val="00B37C67"/>
    <w:rsid w:val="00B42210"/>
    <w:rsid w:val="00B61A3D"/>
    <w:rsid w:val="00B728F9"/>
    <w:rsid w:val="00BA1E51"/>
    <w:rsid w:val="00BA610C"/>
    <w:rsid w:val="00BA7E6D"/>
    <w:rsid w:val="00BB0C54"/>
    <w:rsid w:val="00BC140E"/>
    <w:rsid w:val="00BC3CA4"/>
    <w:rsid w:val="00BD2DA6"/>
    <w:rsid w:val="00BD4540"/>
    <w:rsid w:val="00BE22D9"/>
    <w:rsid w:val="00BE64E2"/>
    <w:rsid w:val="00BF1350"/>
    <w:rsid w:val="00BF350D"/>
    <w:rsid w:val="00BF5193"/>
    <w:rsid w:val="00C03EA9"/>
    <w:rsid w:val="00C102BC"/>
    <w:rsid w:val="00C207B4"/>
    <w:rsid w:val="00C21A85"/>
    <w:rsid w:val="00C24D02"/>
    <w:rsid w:val="00C432E1"/>
    <w:rsid w:val="00C85CA4"/>
    <w:rsid w:val="00C953E6"/>
    <w:rsid w:val="00C9729E"/>
    <w:rsid w:val="00CA02CB"/>
    <w:rsid w:val="00CA4F68"/>
    <w:rsid w:val="00CE480E"/>
    <w:rsid w:val="00CE5410"/>
    <w:rsid w:val="00CE5A81"/>
    <w:rsid w:val="00CF0AED"/>
    <w:rsid w:val="00CF153A"/>
    <w:rsid w:val="00D04652"/>
    <w:rsid w:val="00D10583"/>
    <w:rsid w:val="00D154C0"/>
    <w:rsid w:val="00D27618"/>
    <w:rsid w:val="00D3185E"/>
    <w:rsid w:val="00D4512B"/>
    <w:rsid w:val="00D544D2"/>
    <w:rsid w:val="00D5765F"/>
    <w:rsid w:val="00D63A20"/>
    <w:rsid w:val="00D73AF0"/>
    <w:rsid w:val="00D77829"/>
    <w:rsid w:val="00D80E35"/>
    <w:rsid w:val="00D8587F"/>
    <w:rsid w:val="00D90D52"/>
    <w:rsid w:val="00DA1808"/>
    <w:rsid w:val="00DB4C20"/>
    <w:rsid w:val="00DB5D04"/>
    <w:rsid w:val="00DC5F18"/>
    <w:rsid w:val="00DD0E0E"/>
    <w:rsid w:val="00DD1826"/>
    <w:rsid w:val="00DE206E"/>
    <w:rsid w:val="00DF2276"/>
    <w:rsid w:val="00DF6148"/>
    <w:rsid w:val="00E01E36"/>
    <w:rsid w:val="00E07D5C"/>
    <w:rsid w:val="00E33C98"/>
    <w:rsid w:val="00E46327"/>
    <w:rsid w:val="00E61D8E"/>
    <w:rsid w:val="00E63789"/>
    <w:rsid w:val="00E67670"/>
    <w:rsid w:val="00E74235"/>
    <w:rsid w:val="00E7669B"/>
    <w:rsid w:val="00E93A59"/>
    <w:rsid w:val="00EA7C96"/>
    <w:rsid w:val="00EB27C1"/>
    <w:rsid w:val="00EB297B"/>
    <w:rsid w:val="00EB4001"/>
    <w:rsid w:val="00EC4F50"/>
    <w:rsid w:val="00ED01FA"/>
    <w:rsid w:val="00ED0CB2"/>
    <w:rsid w:val="00ED6A4B"/>
    <w:rsid w:val="00EE24A2"/>
    <w:rsid w:val="00EF02FB"/>
    <w:rsid w:val="00EF3945"/>
    <w:rsid w:val="00F15782"/>
    <w:rsid w:val="00F252C2"/>
    <w:rsid w:val="00F30347"/>
    <w:rsid w:val="00F32229"/>
    <w:rsid w:val="00F46201"/>
    <w:rsid w:val="00F649F7"/>
    <w:rsid w:val="00F65B2A"/>
    <w:rsid w:val="00F7226B"/>
    <w:rsid w:val="00F7644E"/>
    <w:rsid w:val="00FA7339"/>
    <w:rsid w:val="08C29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municazione@barberinicorsini.or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arberinicorsini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fficiostampa@mariabonmassar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0FF0-84EC-4297-919D-3D3A9989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Dipartimento Libertà Civili per L'immigrazione</Company>
  <LinksUpToDate>false</LinksUpToDate>
  <CharactersWithSpaces>5294</CharactersWithSpaces>
  <SharedDoc>false</SharedDoc>
  <HLinks>
    <vt:vector size="18" baseType="variant"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mailto:comunicazione@barberinicorsini.org</vt:lpwstr>
      </vt:variant>
      <vt:variant>
        <vt:lpwstr/>
      </vt:variant>
      <vt:variant>
        <vt:i4>6226006</vt:i4>
      </vt:variant>
      <vt:variant>
        <vt:i4>3</vt:i4>
      </vt:variant>
      <vt:variant>
        <vt:i4>0</vt:i4>
      </vt:variant>
      <vt:variant>
        <vt:i4>5</vt:i4>
      </vt:variant>
      <vt:variant>
        <vt:lpwstr>http://www.barberinicorsini.org/</vt:lpwstr>
      </vt:variant>
      <vt:variant>
        <vt:lpwstr/>
      </vt:variant>
      <vt:variant>
        <vt:i4>2752521</vt:i4>
      </vt:variant>
      <vt:variant>
        <vt:i4>0</vt:i4>
      </vt:variant>
      <vt:variant>
        <vt:i4>0</vt:i4>
      </vt:variant>
      <vt:variant>
        <vt:i4>5</vt:i4>
      </vt:variant>
      <vt:variant>
        <vt:lpwstr>mailto:ufficiostampa@mariabonmassar.com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Computer</cp:lastModifiedBy>
  <cp:revision>17</cp:revision>
  <cp:lastPrinted>2017-03-10T11:33:00Z</cp:lastPrinted>
  <dcterms:created xsi:type="dcterms:W3CDTF">2018-10-09T14:28:00Z</dcterms:created>
  <dcterms:modified xsi:type="dcterms:W3CDTF">2018-11-12T09:33:00Z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Dipartimento Libertà Civili per L'immigrazione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